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9B" w:rsidRDefault="00E0599B" w:rsidP="00452B3A">
      <w:pPr>
        <w:spacing w:line="360" w:lineRule="auto"/>
        <w:jc w:val="center"/>
        <w:rPr>
          <w:rFonts w:ascii="黑体" w:eastAsia="黑体" w:hAnsi="宋体"/>
          <w:sz w:val="36"/>
          <w:szCs w:val="36"/>
        </w:rPr>
      </w:pPr>
      <w:r>
        <w:rPr>
          <w:rFonts w:ascii="黑体" w:eastAsia="黑体" w:hAnsi="宋体" w:hint="eastAsia"/>
          <w:sz w:val="36"/>
          <w:szCs w:val="36"/>
        </w:rPr>
        <w:t>发展规划与政策法规处</w:t>
      </w:r>
      <w:r>
        <w:rPr>
          <w:rFonts w:ascii="黑体" w:eastAsia="黑体" w:hAnsi="宋体"/>
          <w:sz w:val="36"/>
          <w:szCs w:val="36"/>
        </w:rPr>
        <w:t>2015</w:t>
      </w:r>
      <w:r>
        <w:rPr>
          <w:rFonts w:ascii="黑体" w:eastAsia="黑体" w:hAnsi="宋体" w:hint="eastAsia"/>
          <w:sz w:val="36"/>
          <w:szCs w:val="36"/>
        </w:rPr>
        <w:t>年工作总结</w:t>
      </w:r>
    </w:p>
    <w:p w:rsidR="00E0599B" w:rsidRPr="00E61583" w:rsidRDefault="00E0599B" w:rsidP="00ED50FE">
      <w:pPr>
        <w:ind w:firstLineChars="189" w:firstLine="567"/>
        <w:rPr>
          <w:rFonts w:ascii="仿宋" w:eastAsia="仿宋" w:hAnsi="仿宋" w:cs="宋体"/>
          <w:color w:val="333333"/>
          <w:kern w:val="0"/>
          <w:sz w:val="30"/>
          <w:szCs w:val="30"/>
        </w:rPr>
      </w:pPr>
      <w:r>
        <w:rPr>
          <w:rFonts w:ascii="仿宋" w:eastAsia="仿宋" w:hAnsi="仿宋" w:cs="宋体"/>
          <w:color w:val="333333"/>
          <w:kern w:val="0"/>
          <w:sz w:val="30"/>
          <w:szCs w:val="30"/>
        </w:rPr>
        <w:t>2015</w:t>
      </w:r>
      <w:r>
        <w:rPr>
          <w:rFonts w:ascii="仿宋" w:eastAsia="仿宋" w:hAnsi="仿宋" w:cs="宋体" w:hint="eastAsia"/>
          <w:color w:val="333333"/>
          <w:kern w:val="0"/>
          <w:sz w:val="30"/>
          <w:szCs w:val="30"/>
        </w:rPr>
        <w:t>年，</w:t>
      </w:r>
      <w:r w:rsidRPr="00A47160">
        <w:rPr>
          <w:rFonts w:ascii="仿宋" w:eastAsia="仿宋" w:hAnsi="仿宋" w:cs="宋体" w:hint="eastAsia"/>
          <w:color w:val="333333"/>
          <w:kern w:val="0"/>
          <w:sz w:val="30"/>
          <w:szCs w:val="30"/>
        </w:rPr>
        <w:t>发规政法处在</w:t>
      </w:r>
      <w:r w:rsidR="00B92CBE" w:rsidRPr="00A47160">
        <w:rPr>
          <w:rFonts w:ascii="仿宋" w:eastAsia="仿宋" w:hAnsi="仿宋" w:cs="宋体" w:hint="eastAsia"/>
          <w:color w:val="333333"/>
          <w:kern w:val="0"/>
          <w:sz w:val="30"/>
          <w:szCs w:val="30"/>
        </w:rPr>
        <w:t>学校党委和行政的领导下</w:t>
      </w:r>
      <w:r w:rsidRPr="00A47160">
        <w:rPr>
          <w:rFonts w:ascii="仿宋" w:eastAsia="仿宋" w:hAnsi="仿宋" w:cs="宋体" w:hint="eastAsia"/>
          <w:color w:val="333333"/>
          <w:kern w:val="0"/>
          <w:sz w:val="30"/>
          <w:szCs w:val="30"/>
        </w:rPr>
        <w:t>，</w:t>
      </w:r>
      <w:r w:rsidRPr="00E61583">
        <w:rPr>
          <w:rFonts w:ascii="仿宋" w:eastAsia="仿宋" w:hAnsi="仿宋" w:cs="宋体" w:hint="eastAsia"/>
          <w:color w:val="333333"/>
          <w:kern w:val="0"/>
          <w:sz w:val="30"/>
          <w:szCs w:val="30"/>
        </w:rPr>
        <w:t>认真落实学校</w:t>
      </w:r>
      <w:r w:rsidRPr="0057167F">
        <w:rPr>
          <w:rFonts w:ascii="仿宋" w:eastAsia="仿宋" w:hAnsi="仿宋" w:cs="宋体"/>
          <w:color w:val="333333"/>
          <w:kern w:val="0"/>
          <w:sz w:val="30"/>
          <w:szCs w:val="30"/>
        </w:rPr>
        <w:t>2015</w:t>
      </w:r>
      <w:r w:rsidRPr="0057167F">
        <w:rPr>
          <w:rFonts w:ascii="仿宋" w:eastAsia="仿宋" w:hAnsi="仿宋" w:cs="宋体" w:hint="eastAsia"/>
          <w:color w:val="333333"/>
          <w:kern w:val="0"/>
          <w:sz w:val="30"/>
          <w:szCs w:val="30"/>
        </w:rPr>
        <w:t>年党政工作</w:t>
      </w:r>
      <w:r>
        <w:rPr>
          <w:rFonts w:ascii="仿宋" w:eastAsia="仿宋" w:hAnsi="仿宋" w:cs="宋体" w:hint="eastAsia"/>
          <w:color w:val="333333"/>
          <w:kern w:val="0"/>
          <w:sz w:val="30"/>
          <w:szCs w:val="30"/>
        </w:rPr>
        <w:t>重点和“十二五”年度工作计划</w:t>
      </w:r>
      <w:r w:rsidRPr="00E61583">
        <w:rPr>
          <w:rFonts w:ascii="仿宋" w:eastAsia="仿宋" w:hAnsi="仿宋" w:cs="宋体" w:hint="eastAsia"/>
          <w:color w:val="333333"/>
          <w:kern w:val="0"/>
          <w:sz w:val="30"/>
          <w:szCs w:val="30"/>
        </w:rPr>
        <w:t>，现将</w:t>
      </w:r>
      <w:r w:rsidR="000845EE">
        <w:rPr>
          <w:rFonts w:ascii="仿宋" w:eastAsia="仿宋" w:hAnsi="仿宋" w:cs="宋体" w:hint="eastAsia"/>
          <w:color w:val="333333"/>
          <w:kern w:val="0"/>
          <w:sz w:val="30"/>
          <w:szCs w:val="30"/>
        </w:rPr>
        <w:t>全</w:t>
      </w:r>
      <w:r>
        <w:rPr>
          <w:rFonts w:ascii="仿宋" w:eastAsia="仿宋" w:hAnsi="仿宋" w:cs="宋体" w:hint="eastAsia"/>
          <w:color w:val="333333"/>
          <w:kern w:val="0"/>
          <w:sz w:val="30"/>
          <w:szCs w:val="30"/>
        </w:rPr>
        <w:t>年</w:t>
      </w:r>
      <w:r w:rsidRPr="00E61583">
        <w:rPr>
          <w:rFonts w:ascii="仿宋" w:eastAsia="仿宋" w:hAnsi="仿宋" w:cs="宋体" w:hint="eastAsia"/>
          <w:color w:val="333333"/>
          <w:kern w:val="0"/>
          <w:sz w:val="30"/>
          <w:szCs w:val="30"/>
        </w:rPr>
        <w:t>完成的主要工作总结如下：</w:t>
      </w:r>
    </w:p>
    <w:p w:rsidR="00E0599B" w:rsidRPr="00E61583" w:rsidRDefault="00E0599B" w:rsidP="00ED50FE">
      <w:pPr>
        <w:pStyle w:val="cascontent"/>
        <w:shd w:val="clear" w:color="auto" w:fill="FFFFFF"/>
        <w:spacing w:before="0" w:beforeAutospacing="0" w:after="0" w:afterAutospacing="0"/>
        <w:ind w:firstLineChars="196" w:firstLine="590"/>
        <w:rPr>
          <w:rFonts w:ascii="仿宋" w:eastAsia="仿宋" w:hAnsi="仿宋"/>
          <w:b/>
          <w:bCs/>
          <w:color w:val="333333"/>
          <w:sz w:val="30"/>
          <w:szCs w:val="30"/>
        </w:rPr>
      </w:pPr>
      <w:r w:rsidRPr="00E61583">
        <w:rPr>
          <w:rFonts w:ascii="仿宋" w:eastAsia="仿宋" w:hAnsi="仿宋" w:hint="eastAsia"/>
          <w:b/>
          <w:bCs/>
          <w:color w:val="333333"/>
          <w:sz w:val="30"/>
          <w:szCs w:val="30"/>
        </w:rPr>
        <w:t>一、党建和思想政治工作</w:t>
      </w:r>
    </w:p>
    <w:p w:rsidR="00066B63" w:rsidRPr="007F4AFA" w:rsidRDefault="00E0599B" w:rsidP="007F4AFA">
      <w:pPr>
        <w:ind w:firstLineChars="150" w:firstLine="450"/>
        <w:rPr>
          <w:rFonts w:ascii="仿宋" w:eastAsia="仿宋" w:hAnsi="仿宋" w:cs="Arial"/>
          <w:kern w:val="0"/>
          <w:sz w:val="30"/>
          <w:szCs w:val="30"/>
        </w:rPr>
      </w:pPr>
      <w:r w:rsidRPr="007F4AFA">
        <w:rPr>
          <w:rFonts w:ascii="仿宋" w:eastAsia="仿宋" w:hAnsi="仿宋" w:cs="Arial"/>
          <w:kern w:val="0"/>
          <w:sz w:val="30"/>
          <w:szCs w:val="30"/>
        </w:rPr>
        <w:t>1</w:t>
      </w:r>
      <w:r w:rsidRPr="007F4AFA">
        <w:rPr>
          <w:rFonts w:ascii="仿宋" w:eastAsia="仿宋" w:hAnsi="仿宋" w:cs="Arial" w:hint="eastAsia"/>
          <w:kern w:val="0"/>
          <w:sz w:val="30"/>
          <w:szCs w:val="30"/>
        </w:rPr>
        <w:t>、</w:t>
      </w:r>
      <w:r w:rsidR="006A66E3" w:rsidRPr="007F4AFA">
        <w:rPr>
          <w:rFonts w:ascii="仿宋" w:eastAsia="仿宋" w:hAnsi="仿宋" w:cs="Arial" w:hint="eastAsia"/>
          <w:kern w:val="0"/>
          <w:sz w:val="30"/>
          <w:szCs w:val="30"/>
        </w:rPr>
        <w:t>根据学校总体</w:t>
      </w:r>
      <w:r w:rsidR="006A66E3" w:rsidRPr="007F4AFA">
        <w:rPr>
          <w:rFonts w:ascii="仿宋" w:eastAsia="仿宋" w:hAnsi="仿宋" w:cs="Arial"/>
          <w:kern w:val="0"/>
          <w:sz w:val="30"/>
          <w:szCs w:val="30"/>
        </w:rPr>
        <w:t>部署，高度重视党风廉政建设工作</w:t>
      </w:r>
      <w:r w:rsidR="006A66E3" w:rsidRPr="007F4AFA">
        <w:rPr>
          <w:rFonts w:ascii="仿宋" w:eastAsia="仿宋" w:hAnsi="仿宋" w:cs="Arial" w:hint="eastAsia"/>
          <w:kern w:val="0"/>
          <w:sz w:val="30"/>
          <w:szCs w:val="30"/>
        </w:rPr>
        <w:t>。</w:t>
      </w:r>
      <w:r w:rsidR="006A66E3" w:rsidRPr="007F4AFA">
        <w:rPr>
          <w:rFonts w:ascii="仿宋" w:eastAsia="仿宋" w:hAnsi="仿宋" w:cs="Arial"/>
          <w:kern w:val="0"/>
          <w:sz w:val="30"/>
          <w:szCs w:val="30"/>
        </w:rPr>
        <w:t>结合实际</w:t>
      </w:r>
      <w:r w:rsidR="006A66E3" w:rsidRPr="007F4AFA">
        <w:rPr>
          <w:rFonts w:ascii="仿宋" w:eastAsia="仿宋" w:hAnsi="仿宋" w:cs="Arial" w:hint="eastAsia"/>
          <w:kern w:val="0"/>
          <w:sz w:val="30"/>
          <w:szCs w:val="30"/>
        </w:rPr>
        <w:t>做好日常反腐教育，</w:t>
      </w:r>
      <w:r w:rsidR="006A66E3" w:rsidRPr="007F4AFA">
        <w:rPr>
          <w:rFonts w:ascii="仿宋" w:eastAsia="仿宋" w:hAnsi="仿宋" w:cs="Arial"/>
          <w:kern w:val="0"/>
          <w:sz w:val="30"/>
          <w:szCs w:val="30"/>
        </w:rPr>
        <w:t>明确了领导班子成员在机关党风廉政建设工作中的</w:t>
      </w:r>
      <w:r w:rsidR="006A66E3" w:rsidRPr="007F4AFA">
        <w:rPr>
          <w:rFonts w:ascii="仿宋" w:eastAsia="仿宋" w:hAnsi="仿宋" w:cs="Arial" w:hint="eastAsia"/>
          <w:kern w:val="0"/>
          <w:sz w:val="30"/>
          <w:szCs w:val="30"/>
        </w:rPr>
        <w:t>“一岗双责”，</w:t>
      </w:r>
      <w:r w:rsidR="00066B63" w:rsidRPr="007F4AFA">
        <w:rPr>
          <w:rFonts w:ascii="仿宋" w:eastAsia="仿宋" w:hAnsi="仿宋" w:cs="Arial" w:hint="eastAsia"/>
          <w:kern w:val="0"/>
          <w:sz w:val="30"/>
          <w:szCs w:val="30"/>
        </w:rPr>
        <w:t>将</w:t>
      </w:r>
      <w:r w:rsidR="00066B63" w:rsidRPr="007F4AFA">
        <w:rPr>
          <w:rFonts w:ascii="仿宋" w:eastAsia="仿宋" w:hAnsi="仿宋" w:cs="Arial"/>
          <w:kern w:val="0"/>
          <w:sz w:val="30"/>
          <w:szCs w:val="30"/>
        </w:rPr>
        <w:t>党风廉政建设工作</w:t>
      </w:r>
      <w:r w:rsidR="00066B63" w:rsidRPr="007F4AFA">
        <w:rPr>
          <w:rFonts w:ascii="仿宋" w:eastAsia="仿宋" w:hAnsi="仿宋" w:cs="Arial" w:hint="eastAsia"/>
          <w:kern w:val="0"/>
          <w:sz w:val="30"/>
          <w:szCs w:val="30"/>
        </w:rPr>
        <w:t>纳入年度工作计划，</w:t>
      </w:r>
      <w:r w:rsidR="00066B63" w:rsidRPr="007F4AFA">
        <w:rPr>
          <w:rFonts w:ascii="仿宋" w:eastAsia="仿宋" w:hAnsi="仿宋" w:cs="Arial"/>
          <w:kern w:val="0"/>
          <w:sz w:val="30"/>
          <w:szCs w:val="30"/>
        </w:rPr>
        <w:t>将全年的工作任务分解到各</w:t>
      </w:r>
      <w:r w:rsidR="00066B63" w:rsidRPr="007F4AFA">
        <w:rPr>
          <w:rFonts w:ascii="仿宋" w:eastAsia="仿宋" w:hAnsi="仿宋" w:cs="Arial" w:hint="eastAsia"/>
          <w:kern w:val="0"/>
          <w:sz w:val="30"/>
          <w:szCs w:val="30"/>
        </w:rPr>
        <w:t>科</w:t>
      </w:r>
      <w:r w:rsidR="00066B63" w:rsidRPr="007F4AFA">
        <w:rPr>
          <w:rFonts w:ascii="仿宋" w:eastAsia="仿宋" w:hAnsi="仿宋" w:cs="Arial"/>
          <w:kern w:val="0"/>
          <w:sz w:val="30"/>
          <w:szCs w:val="30"/>
        </w:rPr>
        <w:t>室，</w:t>
      </w:r>
      <w:r w:rsidR="00066B63" w:rsidRPr="007F4AFA">
        <w:rPr>
          <w:rFonts w:ascii="仿宋" w:eastAsia="仿宋" w:hAnsi="仿宋" w:cs="Arial" w:hint="eastAsia"/>
          <w:kern w:val="0"/>
          <w:sz w:val="30"/>
          <w:szCs w:val="30"/>
        </w:rPr>
        <w:t>明确风险点，</w:t>
      </w:r>
      <w:r w:rsidR="00066B63" w:rsidRPr="007F4AFA">
        <w:rPr>
          <w:rFonts w:ascii="仿宋" w:eastAsia="仿宋" w:hAnsi="仿宋" w:cs="Arial"/>
          <w:kern w:val="0"/>
          <w:sz w:val="30"/>
          <w:szCs w:val="30"/>
        </w:rPr>
        <w:t>落实了</w:t>
      </w:r>
      <w:r w:rsidR="00066B63" w:rsidRPr="007F4AFA">
        <w:rPr>
          <w:rFonts w:ascii="仿宋" w:eastAsia="仿宋" w:hAnsi="仿宋" w:cs="Arial" w:hint="eastAsia"/>
          <w:kern w:val="0"/>
          <w:sz w:val="30"/>
          <w:szCs w:val="30"/>
        </w:rPr>
        <w:t>各</w:t>
      </w:r>
      <w:r w:rsidR="00066B63" w:rsidRPr="007F4AFA">
        <w:rPr>
          <w:rFonts w:ascii="仿宋" w:eastAsia="仿宋" w:hAnsi="仿宋" w:cs="Arial"/>
          <w:kern w:val="0"/>
          <w:sz w:val="30"/>
          <w:szCs w:val="30"/>
        </w:rPr>
        <w:t>责任</w:t>
      </w:r>
      <w:r w:rsidR="00066B63" w:rsidRPr="007F4AFA">
        <w:rPr>
          <w:rFonts w:ascii="仿宋" w:eastAsia="仿宋" w:hAnsi="仿宋" w:cs="Arial" w:hint="eastAsia"/>
          <w:kern w:val="0"/>
          <w:sz w:val="30"/>
          <w:szCs w:val="30"/>
        </w:rPr>
        <w:t>科室和</w:t>
      </w:r>
      <w:r w:rsidR="00066B63" w:rsidRPr="007F4AFA">
        <w:rPr>
          <w:rFonts w:ascii="仿宋" w:eastAsia="仿宋" w:hAnsi="仿宋" w:cs="Arial"/>
          <w:kern w:val="0"/>
          <w:sz w:val="30"/>
          <w:szCs w:val="30"/>
        </w:rPr>
        <w:t>主要责任人</w:t>
      </w:r>
      <w:r w:rsidR="00066B63" w:rsidRPr="007F4AFA">
        <w:rPr>
          <w:rFonts w:ascii="仿宋" w:eastAsia="仿宋" w:hAnsi="仿宋" w:cs="Arial" w:hint="eastAsia"/>
          <w:kern w:val="0"/>
          <w:sz w:val="30"/>
          <w:szCs w:val="30"/>
        </w:rPr>
        <w:t>，年终进行考查和总结，</w:t>
      </w:r>
      <w:r w:rsidR="00066B63" w:rsidRPr="007F4AFA">
        <w:rPr>
          <w:rFonts w:ascii="仿宋" w:eastAsia="仿宋" w:hAnsi="仿宋" w:cs="Arial"/>
          <w:kern w:val="0"/>
          <w:sz w:val="30"/>
          <w:szCs w:val="30"/>
        </w:rPr>
        <w:t>确保了党风廉政建设和反腐败工作有部署，有落实，有检查，有考核</w:t>
      </w:r>
      <w:r w:rsidR="00066B63" w:rsidRPr="007F4AFA">
        <w:rPr>
          <w:rFonts w:ascii="仿宋" w:eastAsia="仿宋" w:hAnsi="仿宋" w:cs="Arial" w:hint="eastAsia"/>
          <w:kern w:val="0"/>
          <w:sz w:val="30"/>
          <w:szCs w:val="30"/>
        </w:rPr>
        <w:t>，促进了全处党风廉政建设和反腐败工作的顺利开展。</w:t>
      </w:r>
    </w:p>
    <w:p w:rsidR="00E0599B" w:rsidRPr="001D3BFE" w:rsidRDefault="00066B63" w:rsidP="00ED50FE">
      <w:pPr>
        <w:ind w:firstLineChars="200" w:firstLine="600"/>
        <w:rPr>
          <w:rFonts w:ascii="仿宋" w:eastAsia="仿宋" w:hAnsi="仿宋" w:cs="Arial"/>
          <w:kern w:val="0"/>
          <w:sz w:val="30"/>
          <w:szCs w:val="30"/>
        </w:rPr>
      </w:pPr>
      <w:r>
        <w:rPr>
          <w:rFonts w:ascii="仿宋" w:eastAsia="仿宋" w:hAnsi="仿宋" w:cs="Arial" w:hint="eastAsia"/>
          <w:kern w:val="0"/>
          <w:sz w:val="30"/>
          <w:szCs w:val="30"/>
        </w:rPr>
        <w:t>2、</w:t>
      </w:r>
      <w:r w:rsidR="00E0599B" w:rsidRPr="001D3BFE">
        <w:rPr>
          <w:rFonts w:ascii="仿宋" w:eastAsia="仿宋" w:hAnsi="仿宋" w:cs="Arial" w:hint="eastAsia"/>
          <w:kern w:val="0"/>
          <w:sz w:val="30"/>
          <w:szCs w:val="30"/>
        </w:rPr>
        <w:t>继续完善内部管理制度，认真落实服务承诺制和限时办结制度，通过运用工作群及办公自动化，简化相关工作程序，使工作与服务效率进一步提高。</w:t>
      </w:r>
    </w:p>
    <w:p w:rsidR="00E0599B" w:rsidRPr="00E83891" w:rsidRDefault="003B3737" w:rsidP="00ED50FE">
      <w:pPr>
        <w:pStyle w:val="cascontent"/>
        <w:shd w:val="clear" w:color="auto" w:fill="FFFFFF"/>
        <w:spacing w:before="0" w:beforeAutospacing="0" w:after="0" w:afterAutospacing="0"/>
        <w:ind w:firstLineChars="196" w:firstLine="588"/>
        <w:rPr>
          <w:rFonts w:ascii="仿宋" w:eastAsia="仿宋" w:hAnsi="仿宋" w:cs="Arial"/>
          <w:sz w:val="30"/>
          <w:szCs w:val="30"/>
        </w:rPr>
      </w:pPr>
      <w:r>
        <w:rPr>
          <w:rFonts w:ascii="仿宋" w:eastAsia="仿宋" w:hAnsi="仿宋" w:cs="Arial" w:hint="eastAsia"/>
          <w:sz w:val="30"/>
          <w:szCs w:val="30"/>
        </w:rPr>
        <w:t>3</w:t>
      </w:r>
      <w:r w:rsidR="00E0599B" w:rsidRPr="001D3BFE">
        <w:rPr>
          <w:rFonts w:ascii="仿宋" w:eastAsia="仿宋" w:hAnsi="仿宋" w:cs="Arial" w:hint="eastAsia"/>
          <w:sz w:val="30"/>
          <w:szCs w:val="30"/>
        </w:rPr>
        <w:t>、</w:t>
      </w:r>
      <w:r w:rsidR="00E0599B" w:rsidRPr="00064253">
        <w:rPr>
          <w:rFonts w:ascii="仿宋" w:eastAsia="仿宋" w:hAnsi="仿宋" w:cs="Arial" w:hint="eastAsia"/>
          <w:sz w:val="30"/>
          <w:szCs w:val="30"/>
        </w:rPr>
        <w:t>结合本单位实际，认真扎实地开展机关作风建设</w:t>
      </w:r>
      <w:r w:rsidR="00E0599B">
        <w:rPr>
          <w:rFonts w:ascii="仿宋" w:eastAsia="仿宋" w:hAnsi="仿宋" w:cs="Arial" w:hint="eastAsia"/>
          <w:sz w:val="30"/>
          <w:szCs w:val="30"/>
        </w:rPr>
        <w:t>。</w:t>
      </w:r>
      <w:r w:rsidR="00E0599B" w:rsidRPr="00E83891">
        <w:rPr>
          <w:rFonts w:ascii="仿宋" w:eastAsia="仿宋" w:hAnsi="仿宋" w:cs="Arial" w:hint="eastAsia"/>
          <w:sz w:val="30"/>
          <w:szCs w:val="30"/>
        </w:rPr>
        <w:t>通过公开承诺、亮诺、践诺，</w:t>
      </w:r>
      <w:r w:rsidR="00E0599B" w:rsidRPr="00064253">
        <w:rPr>
          <w:rFonts w:ascii="仿宋" w:eastAsia="仿宋" w:hAnsi="仿宋" w:cs="Arial" w:hint="eastAsia"/>
          <w:sz w:val="30"/>
          <w:szCs w:val="30"/>
        </w:rPr>
        <w:t>弘扬正能量，在处室内部</w:t>
      </w:r>
      <w:r w:rsidR="00E0599B" w:rsidRPr="00E83891">
        <w:rPr>
          <w:rFonts w:ascii="仿宋" w:eastAsia="仿宋" w:hAnsi="仿宋" w:cs="Arial" w:hint="eastAsia"/>
          <w:sz w:val="30"/>
          <w:szCs w:val="30"/>
        </w:rPr>
        <w:t>营造“顾大局、讲奉献”的良好氛围，</w:t>
      </w:r>
      <w:r w:rsidR="00066B63" w:rsidRPr="003B3737">
        <w:rPr>
          <w:rFonts w:ascii="仿宋" w:eastAsia="仿宋" w:hAnsi="仿宋" w:cs="Arial" w:hint="eastAsia"/>
          <w:sz w:val="30"/>
          <w:szCs w:val="30"/>
        </w:rPr>
        <w:t>围绕学校“十三五”规划、校园建设、法治宣传等重点工作，全年到余区管委会、理学院、汽车学院、数字传播中心、国教院等基层单位调研走访15次</w:t>
      </w:r>
      <w:r w:rsidR="00B9030E" w:rsidRPr="003B3737">
        <w:rPr>
          <w:rFonts w:ascii="仿宋" w:eastAsia="仿宋" w:hAnsi="仿宋" w:cs="Arial" w:hint="eastAsia"/>
          <w:sz w:val="30"/>
          <w:szCs w:val="30"/>
        </w:rPr>
        <w:t>，</w:t>
      </w:r>
      <w:r w:rsidR="00E0599B" w:rsidRPr="00E83891">
        <w:rPr>
          <w:rFonts w:ascii="仿宋" w:eastAsia="仿宋" w:hAnsi="仿宋" w:cs="Arial" w:hint="eastAsia"/>
          <w:sz w:val="30"/>
          <w:szCs w:val="30"/>
        </w:rPr>
        <w:t>机关作风成效明显</w:t>
      </w:r>
      <w:r w:rsidR="00E0599B">
        <w:rPr>
          <w:rFonts w:ascii="仿宋" w:eastAsia="仿宋" w:hAnsi="仿宋" w:cs="Arial" w:hint="eastAsia"/>
          <w:sz w:val="30"/>
          <w:szCs w:val="30"/>
        </w:rPr>
        <w:t>。</w:t>
      </w:r>
    </w:p>
    <w:p w:rsidR="00F85498" w:rsidRPr="003B3737" w:rsidRDefault="00066B63" w:rsidP="003B3737">
      <w:pPr>
        <w:ind w:firstLineChars="150" w:firstLine="450"/>
        <w:rPr>
          <w:rFonts w:ascii="仿宋" w:eastAsia="仿宋" w:hAnsi="仿宋" w:cs="Arial"/>
          <w:kern w:val="0"/>
          <w:sz w:val="30"/>
          <w:szCs w:val="30"/>
        </w:rPr>
      </w:pPr>
      <w:r w:rsidRPr="003B3737">
        <w:rPr>
          <w:rFonts w:ascii="仿宋" w:eastAsia="仿宋" w:hAnsi="仿宋" w:cs="Arial" w:hint="eastAsia"/>
          <w:kern w:val="0"/>
          <w:sz w:val="30"/>
          <w:szCs w:val="30"/>
        </w:rPr>
        <w:t>4</w:t>
      </w:r>
      <w:r w:rsidR="00E0599B" w:rsidRPr="003B3737">
        <w:rPr>
          <w:rFonts w:ascii="仿宋" w:eastAsia="仿宋" w:hAnsi="仿宋" w:cs="Arial" w:hint="eastAsia"/>
          <w:kern w:val="0"/>
          <w:sz w:val="30"/>
          <w:szCs w:val="30"/>
        </w:rPr>
        <w:t>、认真开展政治理论及业务知识学习，</w:t>
      </w:r>
      <w:r w:rsidR="006A66E3" w:rsidRPr="003B3737">
        <w:rPr>
          <w:rFonts w:ascii="仿宋" w:eastAsia="仿宋" w:hAnsi="仿宋" w:cs="Arial" w:hint="eastAsia"/>
          <w:kern w:val="0"/>
          <w:sz w:val="30"/>
          <w:szCs w:val="30"/>
        </w:rPr>
        <w:t>认真开展保密教育和</w:t>
      </w:r>
      <w:r w:rsidR="006A66E3" w:rsidRPr="003B3737">
        <w:rPr>
          <w:rFonts w:ascii="仿宋" w:eastAsia="仿宋" w:hAnsi="仿宋" w:cs="Arial" w:hint="eastAsia"/>
          <w:kern w:val="0"/>
          <w:sz w:val="30"/>
          <w:szCs w:val="30"/>
        </w:rPr>
        <w:lastRenderedPageBreak/>
        <w:t>安全教育。</w:t>
      </w:r>
      <w:r w:rsidR="00E0599B" w:rsidRPr="003B3737">
        <w:rPr>
          <w:rFonts w:ascii="仿宋" w:eastAsia="仿宋" w:hAnsi="仿宋" w:cs="Arial" w:hint="eastAsia"/>
          <w:kern w:val="0"/>
          <w:sz w:val="30"/>
          <w:szCs w:val="30"/>
        </w:rPr>
        <w:t>支部制订了详细的学习计划，严格落实，并作好记录。</w:t>
      </w:r>
      <w:r w:rsidR="00B23D1C" w:rsidRPr="003B3737">
        <w:rPr>
          <w:rFonts w:ascii="仿宋" w:eastAsia="仿宋" w:hAnsi="仿宋" w:cs="Arial" w:hint="eastAsia"/>
          <w:kern w:val="0"/>
          <w:sz w:val="30"/>
          <w:szCs w:val="30"/>
        </w:rPr>
        <w:t>全</w:t>
      </w:r>
      <w:r w:rsidR="00075F91" w:rsidRPr="003B3737">
        <w:rPr>
          <w:rFonts w:ascii="仿宋" w:eastAsia="仿宋" w:hAnsi="仿宋" w:cs="Arial" w:hint="eastAsia"/>
          <w:kern w:val="0"/>
          <w:sz w:val="30"/>
          <w:szCs w:val="30"/>
        </w:rPr>
        <w:t>年</w:t>
      </w:r>
      <w:r w:rsidR="00E0599B" w:rsidRPr="003B3737">
        <w:rPr>
          <w:rFonts w:ascii="仿宋" w:eastAsia="仿宋" w:hAnsi="仿宋" w:cs="Arial" w:hint="eastAsia"/>
          <w:kern w:val="0"/>
          <w:sz w:val="30"/>
          <w:szCs w:val="30"/>
        </w:rPr>
        <w:t>开展专题业务学习</w:t>
      </w:r>
      <w:r w:rsidR="00127DB9" w:rsidRPr="003B3737">
        <w:rPr>
          <w:rFonts w:ascii="仿宋" w:eastAsia="仿宋" w:hAnsi="仿宋" w:cs="Arial" w:hint="eastAsia"/>
          <w:kern w:val="0"/>
          <w:sz w:val="30"/>
          <w:szCs w:val="30"/>
        </w:rPr>
        <w:t>10</w:t>
      </w:r>
      <w:r w:rsidR="00E0599B" w:rsidRPr="003B3737">
        <w:rPr>
          <w:rFonts w:ascii="仿宋" w:eastAsia="仿宋" w:hAnsi="仿宋" w:cs="Arial" w:hint="eastAsia"/>
          <w:kern w:val="0"/>
          <w:sz w:val="30"/>
          <w:szCs w:val="30"/>
        </w:rPr>
        <w:t>次，开展专题支部学习和活动</w:t>
      </w:r>
      <w:r w:rsidR="00127DB9" w:rsidRPr="003B3737">
        <w:rPr>
          <w:rFonts w:ascii="仿宋" w:eastAsia="仿宋" w:hAnsi="仿宋" w:cs="Arial" w:hint="eastAsia"/>
          <w:kern w:val="0"/>
          <w:sz w:val="30"/>
          <w:szCs w:val="30"/>
        </w:rPr>
        <w:t>13</w:t>
      </w:r>
      <w:r w:rsidR="00E0599B" w:rsidRPr="003B3737">
        <w:rPr>
          <w:rFonts w:ascii="仿宋" w:eastAsia="仿宋" w:hAnsi="仿宋" w:cs="Arial" w:hint="eastAsia"/>
          <w:kern w:val="0"/>
          <w:sz w:val="30"/>
          <w:szCs w:val="30"/>
        </w:rPr>
        <w:t>次</w:t>
      </w:r>
      <w:r w:rsidR="00E0599B" w:rsidRPr="003B3737">
        <w:rPr>
          <w:rFonts w:ascii="仿宋" w:eastAsia="仿宋" w:hAnsi="仿宋" w:cs="Arial"/>
          <w:kern w:val="0"/>
          <w:sz w:val="30"/>
          <w:szCs w:val="30"/>
        </w:rPr>
        <w:t>,</w:t>
      </w:r>
      <w:r w:rsidR="006A66E3" w:rsidRPr="003B3737">
        <w:rPr>
          <w:rFonts w:ascii="仿宋" w:eastAsia="仿宋" w:hAnsi="仿宋" w:cs="Arial" w:hint="eastAsia"/>
          <w:kern w:val="0"/>
          <w:sz w:val="30"/>
          <w:szCs w:val="30"/>
        </w:rPr>
        <w:t xml:space="preserve"> 其中组织反腐倡廉相关学习9次。</w:t>
      </w:r>
      <w:r w:rsidR="00E0599B" w:rsidRPr="003B3737">
        <w:rPr>
          <w:rFonts w:ascii="仿宋" w:eastAsia="仿宋" w:hAnsi="仿宋" w:cs="Arial" w:hint="eastAsia"/>
          <w:kern w:val="0"/>
          <w:sz w:val="30"/>
          <w:szCs w:val="30"/>
        </w:rPr>
        <w:t>使得</w:t>
      </w:r>
      <w:r w:rsidR="00647441" w:rsidRPr="003B3737">
        <w:rPr>
          <w:rFonts w:ascii="仿宋" w:eastAsia="仿宋" w:hAnsi="仿宋" w:cs="Arial" w:hint="eastAsia"/>
          <w:kern w:val="0"/>
          <w:sz w:val="30"/>
          <w:szCs w:val="30"/>
        </w:rPr>
        <w:t>全处人员</w:t>
      </w:r>
      <w:r w:rsidR="00E0599B" w:rsidRPr="003B3737">
        <w:rPr>
          <w:rFonts w:ascii="仿宋" w:eastAsia="仿宋" w:hAnsi="仿宋" w:cs="Arial" w:hint="eastAsia"/>
          <w:kern w:val="0"/>
          <w:sz w:val="30"/>
          <w:szCs w:val="30"/>
        </w:rPr>
        <w:t>素质和工作能力进一步提升</w:t>
      </w:r>
      <w:r w:rsidR="006A66E3" w:rsidRPr="003B3737">
        <w:rPr>
          <w:rFonts w:ascii="仿宋" w:eastAsia="仿宋" w:hAnsi="仿宋" w:cs="Arial" w:hint="eastAsia"/>
          <w:kern w:val="0"/>
          <w:sz w:val="30"/>
          <w:szCs w:val="30"/>
        </w:rPr>
        <w:t>，确保了全年工作任务的顺利完成</w:t>
      </w:r>
      <w:r w:rsidR="00E0599B" w:rsidRPr="003B3737">
        <w:rPr>
          <w:rFonts w:ascii="仿宋" w:eastAsia="仿宋" w:hAnsi="仿宋" w:cs="Arial" w:hint="eastAsia"/>
          <w:kern w:val="0"/>
          <w:sz w:val="30"/>
          <w:szCs w:val="30"/>
        </w:rPr>
        <w:t>。</w:t>
      </w:r>
    </w:p>
    <w:p w:rsidR="00E0599B" w:rsidRPr="00202219" w:rsidRDefault="00066B63" w:rsidP="00B90A62">
      <w:pPr>
        <w:pStyle w:val="cascontent"/>
        <w:shd w:val="clear" w:color="auto" w:fill="FFFFFF"/>
        <w:spacing w:before="0" w:beforeAutospacing="0" w:after="0" w:afterAutospacing="0"/>
        <w:ind w:firstLineChars="196" w:firstLine="588"/>
        <w:rPr>
          <w:rFonts w:ascii="仿宋" w:eastAsia="仿宋" w:hAnsi="仿宋"/>
          <w:color w:val="333333"/>
          <w:sz w:val="30"/>
          <w:szCs w:val="30"/>
        </w:rPr>
      </w:pPr>
      <w:r w:rsidRPr="003B3737">
        <w:rPr>
          <w:rFonts w:ascii="仿宋" w:eastAsia="仿宋" w:hAnsi="仿宋" w:cs="Arial" w:hint="eastAsia"/>
          <w:sz w:val="30"/>
          <w:szCs w:val="30"/>
        </w:rPr>
        <w:t>5</w:t>
      </w:r>
      <w:r w:rsidR="00E0599B" w:rsidRPr="003B3737">
        <w:rPr>
          <w:rFonts w:ascii="仿宋" w:eastAsia="仿宋" w:hAnsi="仿宋" w:cs="Arial" w:hint="eastAsia"/>
          <w:sz w:val="30"/>
          <w:szCs w:val="30"/>
        </w:rPr>
        <w:t>、建立和健全了党支部帮扶互助机制，积极开展支部共建“一对一”活动，</w:t>
      </w:r>
      <w:r w:rsidR="00505D6A" w:rsidRPr="003B3737">
        <w:rPr>
          <w:rFonts w:ascii="仿宋" w:eastAsia="仿宋" w:hAnsi="仿宋" w:cs="Arial" w:hint="eastAsia"/>
          <w:sz w:val="30"/>
          <w:szCs w:val="30"/>
        </w:rPr>
        <w:t>全</w:t>
      </w:r>
      <w:r w:rsidR="00E0599B" w:rsidRPr="003B3737">
        <w:rPr>
          <w:rFonts w:ascii="仿宋" w:eastAsia="仿宋" w:hAnsi="仿宋" w:cs="Arial" w:hint="eastAsia"/>
          <w:sz w:val="30"/>
          <w:szCs w:val="30"/>
        </w:rPr>
        <w:t>年与土建学院本科</w:t>
      </w:r>
      <w:r w:rsidR="00E0599B" w:rsidRPr="003B3737">
        <w:rPr>
          <w:rFonts w:ascii="仿宋" w:eastAsia="仿宋" w:hAnsi="仿宋" w:cs="Arial"/>
          <w:sz w:val="30"/>
          <w:szCs w:val="30"/>
        </w:rPr>
        <w:t>13</w:t>
      </w:r>
      <w:r w:rsidR="00E0599B" w:rsidRPr="003B3737">
        <w:rPr>
          <w:rFonts w:ascii="仿宋" w:eastAsia="仿宋" w:hAnsi="仿宋" w:cs="Arial" w:hint="eastAsia"/>
          <w:sz w:val="30"/>
          <w:szCs w:val="30"/>
        </w:rPr>
        <w:t>级第一党</w:t>
      </w:r>
      <w:r w:rsidR="00E0599B" w:rsidRPr="00E61583">
        <w:rPr>
          <w:rFonts w:ascii="仿宋" w:eastAsia="仿宋" w:hAnsi="仿宋" w:hint="eastAsia"/>
          <w:color w:val="333333"/>
          <w:sz w:val="30"/>
          <w:szCs w:val="30"/>
        </w:rPr>
        <w:t>支部开展支部共建活动</w:t>
      </w:r>
      <w:r w:rsidR="00185AD1">
        <w:rPr>
          <w:rFonts w:ascii="仿宋" w:eastAsia="仿宋" w:hAnsi="仿宋" w:hint="eastAsia"/>
          <w:color w:val="333333"/>
          <w:sz w:val="30"/>
          <w:szCs w:val="30"/>
        </w:rPr>
        <w:t>4</w:t>
      </w:r>
      <w:r w:rsidR="00E0599B" w:rsidRPr="00E61583">
        <w:rPr>
          <w:rFonts w:ascii="仿宋" w:eastAsia="仿宋" w:hAnsi="仿宋" w:hint="eastAsia"/>
          <w:color w:val="333333"/>
          <w:sz w:val="30"/>
          <w:szCs w:val="30"/>
        </w:rPr>
        <w:t>次</w:t>
      </w:r>
      <w:r w:rsidR="00E0599B">
        <w:rPr>
          <w:rFonts w:ascii="仿宋" w:eastAsia="仿宋" w:hAnsi="仿宋" w:hint="eastAsia"/>
          <w:color w:val="333333"/>
          <w:sz w:val="30"/>
          <w:szCs w:val="30"/>
        </w:rPr>
        <w:t>，</w:t>
      </w:r>
      <w:r w:rsidR="00127DB9">
        <w:rPr>
          <w:rFonts w:ascii="仿宋" w:eastAsia="仿宋" w:hAnsi="仿宋" w:hint="eastAsia"/>
          <w:color w:val="333333"/>
          <w:sz w:val="30"/>
          <w:szCs w:val="30"/>
        </w:rPr>
        <w:t>双方</w:t>
      </w:r>
      <w:r w:rsidR="00E0599B">
        <w:rPr>
          <w:rFonts w:ascii="仿宋" w:eastAsia="仿宋" w:hAnsi="仿宋" w:hint="eastAsia"/>
          <w:color w:val="333333"/>
          <w:sz w:val="30"/>
          <w:szCs w:val="30"/>
        </w:rPr>
        <w:t>支部活力</w:t>
      </w:r>
      <w:r w:rsidR="00127DB9">
        <w:rPr>
          <w:rFonts w:ascii="仿宋" w:eastAsia="仿宋" w:hAnsi="仿宋" w:hint="eastAsia"/>
          <w:color w:val="333333"/>
          <w:sz w:val="30"/>
          <w:szCs w:val="30"/>
        </w:rPr>
        <w:t>均</w:t>
      </w:r>
      <w:r w:rsidR="00185AD1">
        <w:rPr>
          <w:rFonts w:ascii="仿宋" w:eastAsia="仿宋" w:hAnsi="仿宋" w:hint="eastAsia"/>
          <w:color w:val="333333"/>
          <w:sz w:val="30"/>
          <w:szCs w:val="30"/>
        </w:rPr>
        <w:t>得到</w:t>
      </w:r>
      <w:r w:rsidR="00E0599B">
        <w:rPr>
          <w:rFonts w:ascii="仿宋" w:eastAsia="仿宋" w:hAnsi="仿宋" w:hint="eastAsia"/>
          <w:color w:val="333333"/>
          <w:sz w:val="30"/>
          <w:szCs w:val="30"/>
        </w:rPr>
        <w:t>进一步增强。</w:t>
      </w:r>
      <w:r w:rsidR="00E0599B">
        <w:rPr>
          <w:rFonts w:ascii="仿宋" w:eastAsia="仿宋" w:hAnsi="仿宋"/>
          <w:color w:val="333333"/>
          <w:sz w:val="30"/>
          <w:szCs w:val="30"/>
        </w:rPr>
        <w:t>2015</w:t>
      </w:r>
      <w:r w:rsidR="00E0599B">
        <w:rPr>
          <w:rFonts w:ascii="仿宋" w:eastAsia="仿宋" w:hAnsi="仿宋" w:hint="eastAsia"/>
          <w:color w:val="333333"/>
          <w:sz w:val="30"/>
          <w:szCs w:val="30"/>
        </w:rPr>
        <w:t>年</w:t>
      </w:r>
      <w:r w:rsidR="00E0599B">
        <w:rPr>
          <w:rFonts w:ascii="仿宋" w:eastAsia="仿宋" w:hAnsi="仿宋"/>
          <w:color w:val="333333"/>
          <w:sz w:val="30"/>
          <w:szCs w:val="30"/>
        </w:rPr>
        <w:t>7</w:t>
      </w:r>
      <w:r w:rsidR="00E0599B">
        <w:rPr>
          <w:rFonts w:ascii="仿宋" w:eastAsia="仿宋" w:hAnsi="仿宋" w:hint="eastAsia"/>
          <w:color w:val="333333"/>
          <w:sz w:val="30"/>
          <w:szCs w:val="30"/>
        </w:rPr>
        <w:t>月，</w:t>
      </w:r>
      <w:r w:rsidR="00E0599B" w:rsidRPr="00E61583">
        <w:rPr>
          <w:rFonts w:ascii="仿宋" w:eastAsia="仿宋" w:hAnsi="仿宋" w:hint="eastAsia"/>
          <w:color w:val="333333"/>
          <w:sz w:val="30"/>
          <w:szCs w:val="30"/>
        </w:rPr>
        <w:t>土建学院本科</w:t>
      </w:r>
      <w:r w:rsidR="00E0599B" w:rsidRPr="00E61583">
        <w:rPr>
          <w:rFonts w:ascii="仿宋" w:eastAsia="仿宋" w:hAnsi="仿宋"/>
          <w:color w:val="333333"/>
          <w:sz w:val="30"/>
          <w:szCs w:val="30"/>
        </w:rPr>
        <w:t>13</w:t>
      </w:r>
      <w:r w:rsidR="00E0599B" w:rsidRPr="00E61583">
        <w:rPr>
          <w:rFonts w:ascii="仿宋" w:eastAsia="仿宋" w:hAnsi="仿宋" w:hint="eastAsia"/>
          <w:color w:val="333333"/>
          <w:sz w:val="30"/>
          <w:szCs w:val="30"/>
        </w:rPr>
        <w:t>级第一党支部</w:t>
      </w:r>
      <w:r w:rsidR="00E0599B">
        <w:rPr>
          <w:rFonts w:ascii="仿宋" w:eastAsia="仿宋" w:hAnsi="仿宋" w:hint="eastAsia"/>
          <w:color w:val="333333"/>
          <w:sz w:val="30"/>
          <w:szCs w:val="30"/>
        </w:rPr>
        <w:t>被评为学校先进党支部。</w:t>
      </w:r>
    </w:p>
    <w:p w:rsidR="00E0599B" w:rsidRDefault="00E0599B" w:rsidP="00ED50FE">
      <w:pPr>
        <w:pStyle w:val="a5"/>
        <w:shd w:val="clear" w:color="auto" w:fill="FFFFFF"/>
        <w:spacing w:before="0" w:beforeAutospacing="0" w:after="0" w:afterAutospacing="0"/>
        <w:ind w:firstLineChars="200" w:firstLine="602"/>
        <w:rPr>
          <w:rFonts w:ascii="仿宋" w:eastAsia="仿宋" w:hAnsi="仿宋" w:cs="Arial"/>
          <w:b/>
          <w:sz w:val="30"/>
          <w:szCs w:val="30"/>
        </w:rPr>
      </w:pPr>
      <w:r w:rsidRPr="00E61583">
        <w:rPr>
          <w:rFonts w:ascii="仿宋" w:eastAsia="仿宋" w:hAnsi="仿宋" w:cs="Arial" w:hint="eastAsia"/>
          <w:b/>
          <w:sz w:val="30"/>
          <w:szCs w:val="30"/>
        </w:rPr>
        <w:t>二、部门</w:t>
      </w:r>
      <w:r w:rsidR="00127DB9">
        <w:rPr>
          <w:rFonts w:ascii="仿宋" w:eastAsia="仿宋" w:hAnsi="仿宋" w:cs="Arial" w:hint="eastAsia"/>
          <w:b/>
          <w:sz w:val="30"/>
          <w:szCs w:val="30"/>
        </w:rPr>
        <w:t>履职及各项</w:t>
      </w:r>
      <w:r w:rsidRPr="00E61583">
        <w:rPr>
          <w:rFonts w:ascii="仿宋" w:eastAsia="仿宋" w:hAnsi="仿宋" w:cs="Arial" w:hint="eastAsia"/>
          <w:b/>
          <w:sz w:val="30"/>
          <w:szCs w:val="30"/>
        </w:rPr>
        <w:t>工作完成情况</w:t>
      </w:r>
    </w:p>
    <w:p w:rsidR="00073CFE" w:rsidRDefault="00073CFE" w:rsidP="00073CFE">
      <w:pPr>
        <w:pStyle w:val="a5"/>
        <w:shd w:val="clear" w:color="auto" w:fill="FFFFFF"/>
        <w:spacing w:before="0" w:beforeAutospacing="0" w:after="0" w:afterAutospacing="0"/>
        <w:ind w:firstLineChars="200" w:firstLine="602"/>
        <w:rPr>
          <w:rFonts w:ascii="Arial" w:hAnsi="Arial" w:cs="Arial"/>
          <w:color w:val="333333"/>
          <w:sz w:val="19"/>
          <w:szCs w:val="19"/>
        </w:rPr>
      </w:pPr>
      <w:r>
        <w:rPr>
          <w:rFonts w:ascii="仿宋" w:eastAsia="仿宋" w:hAnsi="仿宋" w:cs="Arial" w:hint="eastAsia"/>
          <w:b/>
          <w:sz w:val="30"/>
          <w:szCs w:val="30"/>
        </w:rPr>
        <w:t>（一）常规工作</w:t>
      </w:r>
      <w:r w:rsidRPr="00E61583">
        <w:rPr>
          <w:rFonts w:ascii="仿宋" w:eastAsia="仿宋" w:hAnsi="仿宋" w:cs="Arial" w:hint="eastAsia"/>
          <w:b/>
          <w:sz w:val="30"/>
          <w:szCs w:val="30"/>
        </w:rPr>
        <w:t>完成情况</w:t>
      </w:r>
    </w:p>
    <w:p w:rsidR="00E0599B" w:rsidRDefault="00E0599B" w:rsidP="00ED50FE">
      <w:pPr>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1</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根据各单位“十二五”发展规划</w:t>
      </w:r>
      <w:r w:rsidRPr="00FE6DA0">
        <w:rPr>
          <w:rFonts w:ascii="仿宋" w:eastAsia="仿宋" w:hAnsi="仿宋" w:cs="宋体"/>
          <w:color w:val="333333"/>
          <w:kern w:val="0"/>
          <w:sz w:val="30"/>
          <w:szCs w:val="30"/>
        </w:rPr>
        <w:t>2014</w:t>
      </w:r>
      <w:r w:rsidRPr="00FE6DA0">
        <w:rPr>
          <w:rFonts w:ascii="仿宋" w:eastAsia="仿宋" w:hAnsi="仿宋" w:cs="宋体" w:hint="eastAsia"/>
          <w:color w:val="333333"/>
          <w:kern w:val="0"/>
          <w:sz w:val="30"/>
          <w:szCs w:val="30"/>
        </w:rPr>
        <w:t>年度执行情况的检查结果，形成情况通报</w:t>
      </w:r>
      <w:r>
        <w:rPr>
          <w:rFonts w:ascii="仿宋" w:eastAsia="仿宋" w:hAnsi="仿宋" w:cs="宋体" w:hint="eastAsia"/>
          <w:color w:val="333333"/>
          <w:kern w:val="0"/>
          <w:sz w:val="30"/>
          <w:szCs w:val="30"/>
        </w:rPr>
        <w:t>文件并</w:t>
      </w:r>
      <w:r w:rsidRPr="00FE6DA0">
        <w:rPr>
          <w:rFonts w:ascii="仿宋" w:eastAsia="仿宋" w:hAnsi="仿宋" w:cs="宋体" w:hint="eastAsia"/>
          <w:color w:val="333333"/>
          <w:kern w:val="0"/>
          <w:sz w:val="30"/>
          <w:szCs w:val="30"/>
        </w:rPr>
        <w:t>下发学校各单位。</w:t>
      </w:r>
      <w:r w:rsidRPr="00FE6DA0">
        <w:rPr>
          <w:rFonts w:ascii="仿宋" w:eastAsia="仿宋" w:hAnsi="仿宋" w:cs="宋体"/>
          <w:color w:val="333333"/>
          <w:kern w:val="0"/>
          <w:sz w:val="30"/>
          <w:szCs w:val="30"/>
        </w:rPr>
        <w:t xml:space="preserve"> </w:t>
      </w:r>
    </w:p>
    <w:p w:rsidR="00BF1AAC" w:rsidRDefault="00E0599B" w:rsidP="00ED50FE">
      <w:pPr>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2</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完成“十三五”发展规划编制工作方案</w:t>
      </w:r>
      <w:r>
        <w:rPr>
          <w:rFonts w:ascii="仿宋" w:eastAsia="仿宋" w:hAnsi="仿宋" w:cs="宋体" w:hint="eastAsia"/>
          <w:color w:val="333333"/>
          <w:kern w:val="0"/>
          <w:sz w:val="30"/>
          <w:szCs w:val="30"/>
        </w:rPr>
        <w:t>和</w:t>
      </w:r>
      <w:r w:rsidRPr="00D54CB6">
        <w:rPr>
          <w:rFonts w:ascii="仿宋" w:eastAsia="仿宋" w:hAnsi="仿宋" w:cs="宋体" w:hint="eastAsia"/>
          <w:color w:val="333333"/>
          <w:kern w:val="0"/>
          <w:sz w:val="30"/>
          <w:szCs w:val="30"/>
        </w:rPr>
        <w:t>“十三五”规划的战略思路、整体框架</w:t>
      </w:r>
      <w:r>
        <w:rPr>
          <w:rFonts w:ascii="仿宋" w:eastAsia="仿宋" w:hAnsi="仿宋" w:cs="宋体" w:hint="eastAsia"/>
          <w:color w:val="333333"/>
          <w:kern w:val="0"/>
          <w:sz w:val="30"/>
          <w:szCs w:val="30"/>
        </w:rPr>
        <w:t>、</w:t>
      </w:r>
      <w:r w:rsidRPr="00D54CB6">
        <w:rPr>
          <w:rFonts w:ascii="仿宋" w:eastAsia="仿宋" w:hAnsi="仿宋" w:cs="宋体" w:hint="eastAsia"/>
          <w:color w:val="333333"/>
          <w:kern w:val="0"/>
          <w:sz w:val="30"/>
          <w:szCs w:val="30"/>
        </w:rPr>
        <w:t>重点任务和战略指标</w:t>
      </w:r>
      <w:r>
        <w:rPr>
          <w:rFonts w:ascii="仿宋" w:eastAsia="仿宋" w:hAnsi="仿宋" w:cs="宋体" w:hint="eastAsia"/>
          <w:color w:val="333333"/>
          <w:kern w:val="0"/>
          <w:sz w:val="30"/>
          <w:szCs w:val="30"/>
        </w:rPr>
        <w:t>的顶层设计</w:t>
      </w:r>
      <w:r w:rsidR="00127DB9">
        <w:rPr>
          <w:rFonts w:ascii="仿宋" w:eastAsia="仿宋" w:hAnsi="仿宋" w:cs="宋体" w:hint="eastAsia"/>
          <w:color w:val="333333"/>
          <w:kern w:val="0"/>
          <w:sz w:val="30"/>
          <w:szCs w:val="30"/>
        </w:rPr>
        <w:t>工作，初步形成学校</w:t>
      </w:r>
      <w:r w:rsidR="00127DB9" w:rsidRPr="00FE6DA0">
        <w:rPr>
          <w:rFonts w:ascii="仿宋" w:eastAsia="仿宋" w:hAnsi="仿宋" w:cs="宋体" w:hint="eastAsia"/>
          <w:color w:val="333333"/>
          <w:kern w:val="0"/>
          <w:sz w:val="30"/>
          <w:szCs w:val="30"/>
        </w:rPr>
        <w:t>“十三五”发展规划</w:t>
      </w:r>
      <w:r w:rsidR="00127DB9">
        <w:rPr>
          <w:rFonts w:ascii="仿宋" w:eastAsia="仿宋" w:hAnsi="仿宋" w:cs="宋体" w:hint="eastAsia"/>
          <w:color w:val="333333"/>
          <w:kern w:val="0"/>
          <w:sz w:val="30"/>
          <w:szCs w:val="30"/>
        </w:rPr>
        <w:t>文本</w:t>
      </w:r>
      <w:r w:rsidRPr="00D54CB6">
        <w:rPr>
          <w:rFonts w:ascii="仿宋" w:eastAsia="仿宋" w:hAnsi="仿宋" w:cs="宋体" w:hint="eastAsia"/>
          <w:color w:val="333333"/>
          <w:kern w:val="0"/>
          <w:sz w:val="30"/>
          <w:szCs w:val="30"/>
        </w:rPr>
        <w:t>。</w:t>
      </w:r>
    </w:p>
    <w:p w:rsidR="00E0599B" w:rsidRPr="00FE6DA0" w:rsidRDefault="00E0599B" w:rsidP="00ED50FE">
      <w:pPr>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3</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对照学校“十二五”发展规划指标</w:t>
      </w:r>
      <w:r w:rsidR="00127DB9">
        <w:rPr>
          <w:rFonts w:ascii="仿宋" w:eastAsia="仿宋" w:hAnsi="仿宋" w:cs="宋体" w:hint="eastAsia"/>
          <w:color w:val="333333"/>
          <w:kern w:val="0"/>
          <w:sz w:val="30"/>
          <w:szCs w:val="30"/>
        </w:rPr>
        <w:t>体系</w:t>
      </w:r>
      <w:r w:rsidRPr="00FE6DA0">
        <w:rPr>
          <w:rFonts w:ascii="仿宋" w:eastAsia="仿宋" w:hAnsi="仿宋" w:cs="宋体" w:hint="eastAsia"/>
          <w:color w:val="333333"/>
          <w:kern w:val="0"/>
          <w:sz w:val="30"/>
          <w:szCs w:val="30"/>
        </w:rPr>
        <w:t>，完成对职能部门和直附属单位</w:t>
      </w:r>
      <w:r w:rsidRPr="00FE6DA0">
        <w:rPr>
          <w:rFonts w:ascii="仿宋" w:eastAsia="仿宋" w:hAnsi="仿宋" w:cs="宋体"/>
          <w:color w:val="333333"/>
          <w:kern w:val="0"/>
          <w:sz w:val="30"/>
          <w:szCs w:val="30"/>
        </w:rPr>
        <w:t>2015</w:t>
      </w:r>
      <w:r w:rsidRPr="00FE6DA0">
        <w:rPr>
          <w:rFonts w:ascii="仿宋" w:eastAsia="仿宋" w:hAnsi="仿宋" w:cs="宋体" w:hint="eastAsia"/>
          <w:color w:val="333333"/>
          <w:kern w:val="0"/>
          <w:sz w:val="30"/>
          <w:szCs w:val="30"/>
        </w:rPr>
        <w:t>年主要业务工作目标的审核</w:t>
      </w:r>
      <w:r w:rsidR="00127DB9">
        <w:rPr>
          <w:rFonts w:ascii="仿宋" w:eastAsia="仿宋" w:hAnsi="仿宋" w:cs="宋体" w:hint="eastAsia"/>
          <w:color w:val="333333"/>
          <w:kern w:val="0"/>
          <w:sz w:val="30"/>
          <w:szCs w:val="30"/>
        </w:rPr>
        <w:t>及重点工作完成情况的检查工作</w:t>
      </w:r>
      <w:r w:rsidRPr="00FE6DA0">
        <w:rPr>
          <w:rFonts w:ascii="仿宋" w:eastAsia="仿宋" w:hAnsi="仿宋" w:cs="宋体" w:hint="eastAsia"/>
          <w:color w:val="333333"/>
          <w:kern w:val="0"/>
          <w:sz w:val="30"/>
          <w:szCs w:val="30"/>
        </w:rPr>
        <w:t>。</w:t>
      </w:r>
    </w:p>
    <w:p w:rsidR="00E0599B" w:rsidRPr="00FE6DA0" w:rsidRDefault="00E0599B" w:rsidP="00ED50FE">
      <w:pPr>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4</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按照教育部《关于开展国家中长期改革和发展规划纲要中期总结的通知》要求，完成相关的学校“十二五”发展规划工作总结上报材料。</w:t>
      </w:r>
    </w:p>
    <w:p w:rsidR="00E0599B" w:rsidRPr="007E422F" w:rsidRDefault="00E0599B" w:rsidP="00ED50FE">
      <w:pPr>
        <w:tabs>
          <w:tab w:val="left" w:pos="993"/>
          <w:tab w:val="left" w:pos="1134"/>
        </w:tabs>
        <w:ind w:firstLineChars="188" w:firstLine="564"/>
        <w:jc w:val="left"/>
        <w:rPr>
          <w:rFonts w:ascii="仿宋" w:eastAsia="仿宋" w:hAnsi="仿宋" w:cs="宋体"/>
          <w:color w:val="333333"/>
          <w:kern w:val="0"/>
          <w:sz w:val="30"/>
          <w:szCs w:val="30"/>
        </w:rPr>
      </w:pPr>
      <w:r>
        <w:rPr>
          <w:rFonts w:ascii="仿宋" w:eastAsia="仿宋" w:hAnsi="仿宋" w:cs="宋体"/>
          <w:color w:val="333333"/>
          <w:kern w:val="0"/>
          <w:sz w:val="30"/>
          <w:szCs w:val="30"/>
        </w:rPr>
        <w:t>5</w:t>
      </w:r>
      <w:r w:rsidRPr="00015CB8">
        <w:rPr>
          <w:rFonts w:ascii="仿宋" w:eastAsia="仿宋" w:hAnsi="仿宋" w:cs="宋体" w:hint="eastAsia"/>
          <w:color w:val="333333"/>
          <w:kern w:val="0"/>
          <w:sz w:val="30"/>
          <w:szCs w:val="30"/>
        </w:rPr>
        <w:t>、</w:t>
      </w:r>
      <w:r w:rsidRPr="007E422F">
        <w:rPr>
          <w:rFonts w:ascii="仿宋" w:eastAsia="仿宋" w:hAnsi="仿宋" w:cs="宋体" w:hint="eastAsia"/>
          <w:color w:val="333333"/>
          <w:kern w:val="0"/>
          <w:sz w:val="30"/>
          <w:szCs w:val="30"/>
        </w:rPr>
        <w:t>进一步完善学校校园规划</w:t>
      </w:r>
      <w:r>
        <w:rPr>
          <w:rFonts w:ascii="仿宋" w:eastAsia="仿宋" w:hAnsi="仿宋" w:cs="宋体" w:hint="eastAsia"/>
          <w:color w:val="333333"/>
          <w:kern w:val="0"/>
          <w:sz w:val="30"/>
          <w:szCs w:val="30"/>
        </w:rPr>
        <w:t>调整方案</w:t>
      </w:r>
      <w:r w:rsidRPr="007E422F">
        <w:rPr>
          <w:rFonts w:ascii="仿宋" w:eastAsia="仿宋" w:hAnsi="仿宋" w:cs="宋体" w:hint="eastAsia"/>
          <w:color w:val="333333"/>
          <w:kern w:val="0"/>
          <w:sz w:val="30"/>
          <w:szCs w:val="30"/>
        </w:rPr>
        <w:t>，</w:t>
      </w:r>
      <w:r w:rsidRPr="00015CB8">
        <w:rPr>
          <w:rFonts w:ascii="仿宋" w:eastAsia="仿宋" w:hAnsi="仿宋" w:cs="宋体" w:hint="eastAsia"/>
          <w:color w:val="333333"/>
          <w:kern w:val="0"/>
          <w:sz w:val="30"/>
          <w:szCs w:val="30"/>
        </w:rPr>
        <w:t>配合基建处</w:t>
      </w:r>
      <w:r w:rsidRPr="007E422F">
        <w:rPr>
          <w:rFonts w:ascii="仿宋" w:eastAsia="仿宋" w:hAnsi="仿宋" w:cs="宋体" w:hint="eastAsia"/>
          <w:color w:val="333333"/>
          <w:kern w:val="0"/>
          <w:sz w:val="30"/>
          <w:szCs w:val="30"/>
        </w:rPr>
        <w:t>完成校</w:t>
      </w:r>
      <w:r w:rsidRPr="007E422F">
        <w:rPr>
          <w:rFonts w:ascii="仿宋" w:eastAsia="仿宋" w:hAnsi="仿宋" w:cs="宋体" w:hint="eastAsia"/>
          <w:color w:val="333333"/>
          <w:kern w:val="0"/>
          <w:sz w:val="30"/>
          <w:szCs w:val="30"/>
        </w:rPr>
        <w:lastRenderedPageBreak/>
        <w:t>园规划</w:t>
      </w:r>
      <w:r>
        <w:rPr>
          <w:rFonts w:ascii="仿宋" w:eastAsia="仿宋" w:hAnsi="仿宋" w:cs="宋体" w:hint="eastAsia"/>
          <w:color w:val="333333"/>
          <w:kern w:val="0"/>
          <w:sz w:val="30"/>
          <w:szCs w:val="30"/>
        </w:rPr>
        <w:t>向武汉市规划局的</w:t>
      </w:r>
      <w:r w:rsidRPr="007E422F">
        <w:rPr>
          <w:rFonts w:ascii="仿宋" w:eastAsia="仿宋" w:hAnsi="仿宋" w:cs="宋体" w:hint="eastAsia"/>
          <w:color w:val="333333"/>
          <w:kern w:val="0"/>
          <w:sz w:val="30"/>
          <w:szCs w:val="30"/>
        </w:rPr>
        <w:t>报</w:t>
      </w:r>
      <w:r>
        <w:rPr>
          <w:rFonts w:ascii="仿宋" w:eastAsia="仿宋" w:hAnsi="仿宋" w:cs="宋体" w:hint="eastAsia"/>
          <w:color w:val="333333"/>
          <w:kern w:val="0"/>
          <w:sz w:val="30"/>
          <w:szCs w:val="30"/>
        </w:rPr>
        <w:t>批</w:t>
      </w:r>
      <w:r w:rsidR="00127DB9">
        <w:rPr>
          <w:rFonts w:ascii="仿宋" w:eastAsia="仿宋" w:hAnsi="仿宋" w:cs="宋体" w:hint="eastAsia"/>
          <w:color w:val="333333"/>
          <w:kern w:val="0"/>
          <w:sz w:val="30"/>
          <w:szCs w:val="30"/>
        </w:rPr>
        <w:t>及修改</w:t>
      </w:r>
      <w:r w:rsidRPr="007E422F">
        <w:rPr>
          <w:rFonts w:ascii="仿宋" w:eastAsia="仿宋" w:hAnsi="仿宋" w:cs="宋体" w:hint="eastAsia"/>
          <w:color w:val="333333"/>
          <w:kern w:val="0"/>
          <w:sz w:val="30"/>
          <w:szCs w:val="30"/>
        </w:rPr>
        <w:t>工作。</w:t>
      </w:r>
    </w:p>
    <w:p w:rsidR="00E0599B" w:rsidRPr="00FE6DA0" w:rsidRDefault="00E0599B" w:rsidP="00ED50FE">
      <w:pPr>
        <w:ind w:firstLine="540"/>
        <w:jc w:val="left"/>
        <w:rPr>
          <w:rFonts w:ascii="仿宋" w:eastAsia="仿宋" w:hAnsi="仿宋" w:cs="宋体"/>
          <w:color w:val="333333"/>
          <w:kern w:val="0"/>
          <w:sz w:val="30"/>
          <w:szCs w:val="30"/>
        </w:rPr>
      </w:pPr>
      <w:r>
        <w:rPr>
          <w:rFonts w:ascii="仿宋" w:eastAsia="仿宋" w:hAnsi="仿宋" w:cs="宋体"/>
          <w:color w:val="333333"/>
          <w:kern w:val="0"/>
          <w:sz w:val="30"/>
          <w:szCs w:val="30"/>
        </w:rPr>
        <w:t>6</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开展校园规划调整实施方案</w:t>
      </w:r>
      <w:r>
        <w:rPr>
          <w:rFonts w:ascii="仿宋" w:eastAsia="仿宋" w:hAnsi="仿宋" w:cs="宋体" w:hint="eastAsia"/>
          <w:color w:val="333333"/>
          <w:kern w:val="0"/>
          <w:sz w:val="30"/>
          <w:szCs w:val="30"/>
        </w:rPr>
        <w:t>编制</w:t>
      </w:r>
      <w:r w:rsidRPr="00FE6DA0">
        <w:rPr>
          <w:rFonts w:ascii="仿宋" w:eastAsia="仿宋" w:hAnsi="仿宋" w:cs="宋体" w:hint="eastAsia"/>
          <w:color w:val="333333"/>
          <w:kern w:val="0"/>
          <w:sz w:val="30"/>
          <w:szCs w:val="30"/>
        </w:rPr>
        <w:t>工作，</w:t>
      </w:r>
      <w:r>
        <w:rPr>
          <w:rFonts w:ascii="仿宋" w:eastAsia="仿宋" w:hAnsi="仿宋" w:cs="宋体" w:hint="eastAsia"/>
          <w:color w:val="333333"/>
          <w:kern w:val="0"/>
          <w:sz w:val="30"/>
          <w:szCs w:val="30"/>
        </w:rPr>
        <w:t>组织相关部门</w:t>
      </w:r>
      <w:r w:rsidRPr="00FE6DA0">
        <w:rPr>
          <w:rFonts w:ascii="仿宋" w:eastAsia="仿宋" w:hAnsi="仿宋" w:cs="宋体" w:hint="eastAsia"/>
          <w:color w:val="333333"/>
          <w:kern w:val="0"/>
          <w:sz w:val="30"/>
          <w:szCs w:val="30"/>
        </w:rPr>
        <w:t>完成道路命名、学生宿舍</w:t>
      </w:r>
      <w:r w:rsidR="00A14DF9">
        <w:rPr>
          <w:rFonts w:ascii="仿宋" w:eastAsia="仿宋" w:hAnsi="仿宋" w:cs="宋体" w:hint="eastAsia"/>
          <w:color w:val="333333"/>
          <w:kern w:val="0"/>
          <w:sz w:val="30"/>
          <w:szCs w:val="30"/>
        </w:rPr>
        <w:t>、</w:t>
      </w:r>
      <w:r w:rsidR="00A14DF9" w:rsidRPr="004A7FA8">
        <w:rPr>
          <w:rFonts w:ascii="仿宋" w:eastAsia="仿宋" w:hAnsi="仿宋" w:cs="宋体" w:hint="eastAsia"/>
          <w:color w:val="333333"/>
          <w:kern w:val="0"/>
          <w:sz w:val="30"/>
          <w:szCs w:val="30"/>
        </w:rPr>
        <w:t>绿化景观等</w:t>
      </w:r>
      <w:r w:rsidR="00A14DF9" w:rsidRPr="00FE6DA0">
        <w:rPr>
          <w:rFonts w:ascii="仿宋" w:eastAsia="仿宋" w:hAnsi="仿宋" w:cs="宋体" w:hint="eastAsia"/>
          <w:color w:val="333333"/>
          <w:kern w:val="0"/>
          <w:sz w:val="30"/>
          <w:szCs w:val="30"/>
        </w:rPr>
        <w:t>实施方案</w:t>
      </w:r>
      <w:r w:rsidRPr="00FE6DA0">
        <w:rPr>
          <w:rFonts w:ascii="仿宋" w:eastAsia="仿宋" w:hAnsi="仿宋" w:cs="宋体" w:hint="eastAsia"/>
          <w:color w:val="333333"/>
          <w:kern w:val="0"/>
          <w:sz w:val="30"/>
          <w:szCs w:val="30"/>
        </w:rPr>
        <w:t>初稿。</w:t>
      </w:r>
    </w:p>
    <w:p w:rsidR="00E0599B" w:rsidRPr="00FE6DA0" w:rsidRDefault="00E0599B" w:rsidP="00AA46C6">
      <w:pPr>
        <w:ind w:firstLineChars="189" w:firstLine="567"/>
        <w:rPr>
          <w:rFonts w:ascii="仿宋" w:eastAsia="仿宋" w:hAnsi="仿宋" w:cs="宋体"/>
          <w:color w:val="333333"/>
          <w:kern w:val="0"/>
          <w:sz w:val="30"/>
          <w:szCs w:val="30"/>
        </w:rPr>
      </w:pPr>
      <w:r>
        <w:rPr>
          <w:rFonts w:ascii="仿宋" w:eastAsia="仿宋" w:hAnsi="仿宋" w:cs="宋体"/>
          <w:color w:val="333333"/>
          <w:kern w:val="0"/>
          <w:sz w:val="30"/>
          <w:szCs w:val="30"/>
        </w:rPr>
        <w:t>7</w:t>
      </w:r>
      <w:r>
        <w:rPr>
          <w:rFonts w:ascii="仿宋" w:eastAsia="仿宋" w:hAnsi="仿宋" w:cs="宋体" w:hint="eastAsia"/>
          <w:color w:val="333333"/>
          <w:kern w:val="0"/>
          <w:sz w:val="30"/>
          <w:szCs w:val="30"/>
        </w:rPr>
        <w:t>、</w:t>
      </w:r>
      <w:r w:rsidR="00110161">
        <w:rPr>
          <w:rFonts w:ascii="仿宋" w:eastAsia="仿宋" w:hAnsi="仿宋" w:cs="宋体" w:hint="eastAsia"/>
          <w:color w:val="333333"/>
          <w:kern w:val="0"/>
          <w:sz w:val="30"/>
          <w:szCs w:val="30"/>
        </w:rPr>
        <w:t>做好</w:t>
      </w:r>
      <w:r>
        <w:rPr>
          <w:rFonts w:ascii="仿宋" w:eastAsia="仿宋" w:hAnsi="仿宋" w:cs="宋体" w:hint="eastAsia"/>
          <w:color w:val="333333"/>
          <w:kern w:val="0"/>
          <w:sz w:val="30"/>
          <w:szCs w:val="30"/>
        </w:rPr>
        <w:t>校园建设项目的审批，参与学校重要建设项目和设计方案的论证和研究工作。</w:t>
      </w:r>
      <w:r w:rsidR="004C6CFA" w:rsidRPr="005C1AFB">
        <w:rPr>
          <w:rFonts w:ascii="仿宋" w:eastAsia="仿宋" w:hAnsi="仿宋" w:cs="宋体" w:hint="eastAsia"/>
          <w:color w:val="333333"/>
          <w:kern w:val="0"/>
          <w:sz w:val="30"/>
          <w:szCs w:val="30"/>
        </w:rPr>
        <w:t>完成对国家水运安全工程技术研究中心实验平台、物流学院港口装备节能技术综合实验平台、航运学院天象馆建设方案、西院后勤服务中心修缮改造项目、</w:t>
      </w:r>
      <w:r w:rsidR="004C6CFA">
        <w:rPr>
          <w:rFonts w:ascii="仿宋" w:eastAsia="仿宋" w:hAnsi="仿宋" w:cs="宋体" w:hint="eastAsia"/>
          <w:color w:val="333333"/>
          <w:kern w:val="0"/>
          <w:sz w:val="30"/>
          <w:szCs w:val="30"/>
        </w:rPr>
        <w:t>西院东教实验室楼道改造、</w:t>
      </w:r>
      <w:r w:rsidR="004C6CFA" w:rsidRPr="00FE6DA0">
        <w:rPr>
          <w:rFonts w:ascii="仿宋" w:eastAsia="仿宋" w:hAnsi="仿宋" w:cs="宋体" w:hint="eastAsia"/>
          <w:color w:val="333333"/>
          <w:kern w:val="0"/>
          <w:sz w:val="30"/>
          <w:szCs w:val="30"/>
        </w:rPr>
        <w:t>木兰水上基地学生室内实训教室</w:t>
      </w:r>
      <w:r w:rsidR="004C6CFA">
        <w:rPr>
          <w:rFonts w:ascii="仿宋" w:eastAsia="仿宋" w:hAnsi="仿宋" w:cs="宋体" w:hint="eastAsia"/>
          <w:color w:val="333333"/>
          <w:kern w:val="0"/>
          <w:sz w:val="30"/>
          <w:szCs w:val="30"/>
        </w:rPr>
        <w:t>、</w:t>
      </w:r>
      <w:r w:rsidR="004C6CFA" w:rsidRPr="00FE6DA0">
        <w:rPr>
          <w:rFonts w:ascii="仿宋" w:eastAsia="仿宋" w:hAnsi="仿宋" w:cs="宋体" w:hint="eastAsia"/>
          <w:color w:val="333333"/>
          <w:kern w:val="0"/>
          <w:sz w:val="30"/>
          <w:szCs w:val="30"/>
        </w:rPr>
        <w:t>南湖校区理学院行政楼旁洼地整治</w:t>
      </w:r>
      <w:r w:rsidR="004C6CFA">
        <w:rPr>
          <w:rFonts w:ascii="仿宋" w:eastAsia="仿宋" w:hAnsi="仿宋" w:cs="宋体" w:hint="eastAsia"/>
          <w:color w:val="333333"/>
          <w:kern w:val="0"/>
          <w:sz w:val="30"/>
          <w:szCs w:val="30"/>
        </w:rPr>
        <w:t>、</w:t>
      </w:r>
      <w:r w:rsidR="004C6CFA" w:rsidRPr="005C1AFB">
        <w:rPr>
          <w:rFonts w:ascii="仿宋" w:eastAsia="仿宋" w:hAnsi="仿宋" w:cs="宋体" w:hint="eastAsia"/>
          <w:color w:val="333333"/>
          <w:kern w:val="0"/>
          <w:sz w:val="30"/>
          <w:szCs w:val="30"/>
        </w:rPr>
        <w:t>管理学院大楼悬挂标识牌、新材料研究所在生命复合实验室危险气体安全用房建设等1</w:t>
      </w:r>
      <w:r w:rsidR="004C6CFA">
        <w:rPr>
          <w:rFonts w:ascii="仿宋" w:eastAsia="仿宋" w:hAnsi="仿宋" w:cs="宋体" w:hint="eastAsia"/>
          <w:color w:val="333333"/>
          <w:kern w:val="0"/>
          <w:sz w:val="30"/>
          <w:szCs w:val="30"/>
        </w:rPr>
        <w:t>3</w:t>
      </w:r>
      <w:r w:rsidR="004C6CFA" w:rsidRPr="005C1AFB">
        <w:rPr>
          <w:rFonts w:ascii="仿宋" w:eastAsia="仿宋" w:hAnsi="仿宋" w:cs="宋体" w:hint="eastAsia"/>
          <w:color w:val="333333"/>
          <w:kern w:val="0"/>
          <w:sz w:val="30"/>
          <w:szCs w:val="30"/>
        </w:rPr>
        <w:t>个项目的审批</w:t>
      </w:r>
      <w:r w:rsidR="004C6CFA" w:rsidRPr="00FE6DA0">
        <w:rPr>
          <w:rFonts w:ascii="仿宋" w:eastAsia="仿宋" w:hAnsi="仿宋" w:cs="宋体" w:hint="eastAsia"/>
          <w:color w:val="333333"/>
          <w:kern w:val="0"/>
          <w:sz w:val="30"/>
          <w:szCs w:val="30"/>
        </w:rPr>
        <w:t>工作</w:t>
      </w:r>
      <w:r w:rsidR="004C6CFA" w:rsidRPr="005C1AFB">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并对</w:t>
      </w:r>
      <w:r w:rsidRPr="003831E0">
        <w:rPr>
          <w:rFonts w:ascii="仿宋" w:eastAsia="仿宋" w:hAnsi="仿宋" w:cs="宋体" w:hint="eastAsia"/>
          <w:color w:val="333333"/>
          <w:kern w:val="0"/>
          <w:sz w:val="30"/>
          <w:szCs w:val="30"/>
        </w:rPr>
        <w:t>艺术馆</w:t>
      </w:r>
      <w:r>
        <w:rPr>
          <w:rFonts w:ascii="仿宋" w:eastAsia="仿宋" w:hAnsi="仿宋" w:cs="宋体" w:hint="eastAsia"/>
          <w:color w:val="333333"/>
          <w:kern w:val="0"/>
          <w:sz w:val="30"/>
          <w:szCs w:val="30"/>
        </w:rPr>
        <w:t>、校史馆、经管大楼广场雕塑、</w:t>
      </w:r>
      <w:r w:rsidRPr="00FE6DA0">
        <w:rPr>
          <w:rFonts w:ascii="仿宋" w:eastAsia="仿宋" w:hAnsi="仿宋" w:cs="宋体" w:hint="eastAsia"/>
          <w:color w:val="333333"/>
          <w:kern w:val="0"/>
          <w:sz w:val="30"/>
          <w:szCs w:val="30"/>
        </w:rPr>
        <w:t>南湖学生宿舍</w:t>
      </w:r>
      <w:r w:rsidRPr="00FE6DA0">
        <w:rPr>
          <w:rFonts w:ascii="仿宋" w:eastAsia="仿宋" w:hAnsi="仿宋" w:cs="宋体"/>
          <w:color w:val="333333"/>
          <w:kern w:val="0"/>
          <w:sz w:val="30"/>
          <w:szCs w:val="30"/>
        </w:rPr>
        <w:t>10</w:t>
      </w:r>
      <w:r w:rsidRPr="00FE6DA0">
        <w:rPr>
          <w:rFonts w:ascii="仿宋" w:eastAsia="仿宋" w:hAnsi="仿宋" w:cs="宋体" w:hint="eastAsia"/>
          <w:color w:val="333333"/>
          <w:kern w:val="0"/>
          <w:sz w:val="30"/>
          <w:szCs w:val="30"/>
        </w:rPr>
        <w:t>号</w:t>
      </w:r>
      <w:r>
        <w:rPr>
          <w:rFonts w:ascii="仿宋" w:eastAsia="仿宋" w:hAnsi="仿宋" w:cs="宋体" w:hint="eastAsia"/>
          <w:color w:val="333333"/>
          <w:kern w:val="0"/>
          <w:sz w:val="30"/>
          <w:szCs w:val="30"/>
        </w:rPr>
        <w:t>楼</w:t>
      </w:r>
      <w:r w:rsidRPr="00FE6DA0">
        <w:rPr>
          <w:rFonts w:ascii="仿宋" w:eastAsia="仿宋" w:hAnsi="仿宋" w:cs="宋体" w:hint="eastAsia"/>
          <w:color w:val="333333"/>
          <w:kern w:val="0"/>
          <w:sz w:val="30"/>
          <w:szCs w:val="30"/>
        </w:rPr>
        <w:t>建设调整</w:t>
      </w:r>
      <w:r>
        <w:rPr>
          <w:rFonts w:ascii="仿宋" w:eastAsia="仿宋" w:hAnsi="仿宋" w:cs="宋体" w:hint="eastAsia"/>
          <w:color w:val="333333"/>
          <w:kern w:val="0"/>
          <w:sz w:val="30"/>
          <w:szCs w:val="30"/>
        </w:rPr>
        <w:t>等</w:t>
      </w:r>
      <w:r w:rsidRPr="00FE6DA0">
        <w:rPr>
          <w:rFonts w:ascii="仿宋" w:eastAsia="仿宋" w:hAnsi="仿宋" w:cs="宋体" w:hint="eastAsia"/>
          <w:color w:val="333333"/>
          <w:kern w:val="0"/>
          <w:sz w:val="30"/>
          <w:szCs w:val="30"/>
        </w:rPr>
        <w:t>设计方案</w:t>
      </w:r>
      <w:r>
        <w:rPr>
          <w:rFonts w:ascii="仿宋" w:eastAsia="仿宋" w:hAnsi="仿宋" w:cs="宋体" w:hint="eastAsia"/>
          <w:color w:val="333333"/>
          <w:kern w:val="0"/>
          <w:sz w:val="30"/>
          <w:szCs w:val="30"/>
        </w:rPr>
        <w:t>进行论证和研究</w:t>
      </w:r>
      <w:r w:rsidRPr="00FE6DA0">
        <w:rPr>
          <w:rFonts w:ascii="仿宋" w:eastAsia="仿宋" w:hAnsi="仿宋" w:cs="宋体" w:hint="eastAsia"/>
          <w:color w:val="333333"/>
          <w:kern w:val="0"/>
          <w:sz w:val="30"/>
          <w:szCs w:val="30"/>
        </w:rPr>
        <w:t>。</w:t>
      </w:r>
    </w:p>
    <w:p w:rsidR="00E0599B" w:rsidRPr="00FE6DA0" w:rsidRDefault="00E0599B" w:rsidP="00ED50FE">
      <w:pPr>
        <w:ind w:firstLineChars="202" w:firstLine="606"/>
        <w:rPr>
          <w:rFonts w:ascii="仿宋" w:eastAsia="仿宋" w:hAnsi="仿宋" w:cs="宋体"/>
          <w:color w:val="333333"/>
          <w:kern w:val="0"/>
          <w:sz w:val="30"/>
          <w:szCs w:val="30"/>
        </w:rPr>
      </w:pPr>
      <w:r>
        <w:rPr>
          <w:rFonts w:ascii="仿宋" w:eastAsia="仿宋" w:hAnsi="仿宋" w:cs="宋体"/>
          <w:color w:val="333333"/>
          <w:kern w:val="0"/>
          <w:sz w:val="30"/>
          <w:szCs w:val="30"/>
        </w:rPr>
        <w:t>8</w:t>
      </w:r>
      <w:r>
        <w:rPr>
          <w:rFonts w:ascii="仿宋" w:eastAsia="仿宋" w:hAnsi="仿宋" w:cs="宋体" w:hint="eastAsia"/>
          <w:color w:val="333333"/>
          <w:kern w:val="0"/>
          <w:sz w:val="30"/>
          <w:szCs w:val="30"/>
        </w:rPr>
        <w:t>、</w:t>
      </w:r>
      <w:r w:rsidR="00B9030E">
        <w:rPr>
          <w:rFonts w:ascii="仿宋" w:eastAsia="仿宋" w:hAnsi="仿宋" w:cs="宋体" w:hint="eastAsia"/>
          <w:color w:val="333333"/>
          <w:kern w:val="0"/>
          <w:sz w:val="30"/>
          <w:szCs w:val="30"/>
        </w:rPr>
        <w:t>配合基建处</w:t>
      </w:r>
      <w:r w:rsidRPr="00FE6DA0">
        <w:rPr>
          <w:rFonts w:ascii="仿宋" w:eastAsia="仿宋" w:hAnsi="仿宋" w:cs="宋体" w:hint="eastAsia"/>
          <w:color w:val="333333"/>
          <w:kern w:val="0"/>
          <w:sz w:val="30"/>
          <w:szCs w:val="30"/>
        </w:rPr>
        <w:t>完成</w:t>
      </w:r>
      <w:r w:rsidR="00B9030E">
        <w:rPr>
          <w:rFonts w:ascii="仿宋" w:eastAsia="仿宋" w:hAnsi="仿宋" w:cs="宋体" w:hint="eastAsia"/>
          <w:color w:val="333333"/>
          <w:kern w:val="0"/>
          <w:sz w:val="30"/>
          <w:szCs w:val="30"/>
        </w:rPr>
        <w:t>《武汉理工大学“十三五”基本建设规划》的编制</w:t>
      </w:r>
      <w:r w:rsidR="00B9030E" w:rsidRPr="00FE6DA0">
        <w:rPr>
          <w:rFonts w:ascii="仿宋" w:eastAsia="仿宋" w:hAnsi="仿宋" w:cs="宋体" w:hint="eastAsia"/>
          <w:color w:val="333333"/>
          <w:kern w:val="0"/>
          <w:sz w:val="30"/>
          <w:szCs w:val="30"/>
        </w:rPr>
        <w:t>工作</w:t>
      </w:r>
      <w:r w:rsidR="00B9030E">
        <w:rPr>
          <w:rFonts w:ascii="仿宋" w:eastAsia="仿宋" w:hAnsi="仿宋" w:cs="宋体" w:hint="eastAsia"/>
          <w:color w:val="333333"/>
          <w:kern w:val="0"/>
          <w:sz w:val="30"/>
          <w:szCs w:val="30"/>
        </w:rPr>
        <w:t>以及</w:t>
      </w:r>
      <w:r w:rsidRPr="00FE6DA0">
        <w:rPr>
          <w:rFonts w:ascii="仿宋" w:eastAsia="仿宋" w:hAnsi="仿宋" w:cs="宋体" w:hint="eastAsia"/>
          <w:color w:val="333333"/>
          <w:kern w:val="0"/>
          <w:sz w:val="30"/>
          <w:szCs w:val="30"/>
        </w:rPr>
        <w:t>教育部基本建设规范化管理专项检查关于学校校园规划编制与执行支撑材料的搜集和整理工作。</w:t>
      </w:r>
    </w:p>
    <w:p w:rsidR="00E0599B" w:rsidRPr="00FE6DA0" w:rsidRDefault="00E0599B" w:rsidP="00ED50FE">
      <w:pPr>
        <w:ind w:firstLine="540"/>
        <w:jc w:val="left"/>
        <w:rPr>
          <w:rFonts w:ascii="仿宋" w:eastAsia="仿宋" w:hAnsi="仿宋" w:cs="宋体"/>
          <w:color w:val="333333"/>
          <w:kern w:val="0"/>
          <w:sz w:val="30"/>
          <w:szCs w:val="30"/>
        </w:rPr>
      </w:pPr>
      <w:r>
        <w:rPr>
          <w:rFonts w:ascii="仿宋" w:eastAsia="仿宋" w:hAnsi="仿宋" w:cs="宋体"/>
          <w:color w:val="333333"/>
          <w:kern w:val="0"/>
          <w:sz w:val="30"/>
          <w:szCs w:val="30"/>
        </w:rPr>
        <w:t>9</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推进华夏学院转设工作</w:t>
      </w:r>
      <w:r>
        <w:rPr>
          <w:rFonts w:ascii="仿宋" w:eastAsia="仿宋" w:hAnsi="仿宋" w:cs="宋体" w:hint="eastAsia"/>
          <w:color w:val="333333"/>
          <w:kern w:val="0"/>
          <w:sz w:val="30"/>
          <w:szCs w:val="30"/>
        </w:rPr>
        <w:t>。在分管校领导的带领下，</w:t>
      </w:r>
      <w:r w:rsidRPr="00FE6DA0">
        <w:rPr>
          <w:rFonts w:ascii="仿宋" w:eastAsia="仿宋" w:hAnsi="仿宋" w:cs="宋体" w:hint="eastAsia"/>
          <w:color w:val="333333"/>
          <w:kern w:val="0"/>
          <w:sz w:val="30"/>
          <w:szCs w:val="30"/>
        </w:rPr>
        <w:t>多次召开华夏学院转设工作组会议，形成会议纪要，并成立联合工作组，商定协议文本，明确经费和捐赠金额</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并于</w:t>
      </w:r>
      <w:r w:rsidRPr="00FE6DA0">
        <w:rPr>
          <w:rFonts w:ascii="仿宋" w:eastAsia="仿宋" w:hAnsi="仿宋" w:cs="宋体"/>
          <w:color w:val="333333"/>
          <w:kern w:val="0"/>
          <w:sz w:val="30"/>
          <w:szCs w:val="30"/>
        </w:rPr>
        <w:t>5</w:t>
      </w:r>
      <w:r w:rsidRPr="00FE6DA0">
        <w:rPr>
          <w:rFonts w:ascii="仿宋" w:eastAsia="仿宋" w:hAnsi="仿宋" w:cs="宋体" w:hint="eastAsia"/>
          <w:color w:val="333333"/>
          <w:kern w:val="0"/>
          <w:sz w:val="30"/>
          <w:szCs w:val="30"/>
        </w:rPr>
        <w:t>月</w:t>
      </w:r>
      <w:r w:rsidR="00A5692C">
        <w:rPr>
          <w:rFonts w:ascii="仿宋" w:eastAsia="仿宋" w:hAnsi="仿宋" w:cs="宋体" w:hint="eastAsia"/>
          <w:color w:val="333333"/>
          <w:kern w:val="0"/>
          <w:sz w:val="30"/>
          <w:szCs w:val="30"/>
        </w:rPr>
        <w:t>下旬</w:t>
      </w:r>
      <w:r w:rsidRPr="00FE6DA0">
        <w:rPr>
          <w:rFonts w:ascii="仿宋" w:eastAsia="仿宋" w:hAnsi="仿宋" w:cs="宋体" w:hint="eastAsia"/>
          <w:color w:val="333333"/>
          <w:kern w:val="0"/>
          <w:sz w:val="30"/>
          <w:szCs w:val="30"/>
        </w:rPr>
        <w:t>签订三方终止合作协议书。</w:t>
      </w:r>
      <w:r w:rsidR="00A5692C">
        <w:rPr>
          <w:rFonts w:ascii="仿宋" w:eastAsia="仿宋" w:hAnsi="仿宋" w:cs="宋体" w:hint="eastAsia"/>
          <w:color w:val="333333"/>
          <w:kern w:val="0"/>
          <w:sz w:val="30"/>
          <w:szCs w:val="30"/>
        </w:rPr>
        <w:t>现</w:t>
      </w:r>
      <w:r w:rsidR="00A5692C" w:rsidRPr="00FE6DA0">
        <w:rPr>
          <w:rFonts w:ascii="仿宋" w:eastAsia="仿宋" w:hAnsi="仿宋" w:cs="宋体" w:hint="eastAsia"/>
          <w:color w:val="333333"/>
          <w:kern w:val="0"/>
          <w:sz w:val="30"/>
          <w:szCs w:val="30"/>
        </w:rPr>
        <w:t>华夏学院转设</w:t>
      </w:r>
      <w:r w:rsidR="00A5692C">
        <w:rPr>
          <w:rFonts w:ascii="仿宋" w:eastAsia="仿宋" w:hAnsi="仿宋" w:cs="宋体" w:hint="eastAsia"/>
          <w:color w:val="333333"/>
          <w:kern w:val="0"/>
          <w:sz w:val="30"/>
          <w:szCs w:val="30"/>
        </w:rPr>
        <w:t>工作已经得到教育部专家组认可。</w:t>
      </w:r>
    </w:p>
    <w:p w:rsidR="00FA225C" w:rsidRPr="00A616D4" w:rsidRDefault="00E0599B" w:rsidP="00A47160">
      <w:pPr>
        <w:ind w:firstLineChars="189" w:firstLine="567"/>
        <w:rPr>
          <w:rFonts w:ascii="仿宋" w:eastAsia="仿宋" w:hAnsi="仿宋" w:cs="宋体"/>
          <w:color w:val="333333"/>
          <w:kern w:val="0"/>
          <w:sz w:val="30"/>
          <w:szCs w:val="30"/>
        </w:rPr>
      </w:pPr>
      <w:r w:rsidRPr="00A616D4">
        <w:rPr>
          <w:rFonts w:ascii="仿宋" w:eastAsia="仿宋" w:hAnsi="仿宋" w:cs="宋体"/>
          <w:color w:val="333333"/>
          <w:kern w:val="0"/>
          <w:sz w:val="30"/>
          <w:szCs w:val="30"/>
        </w:rPr>
        <w:t>10</w:t>
      </w:r>
      <w:r w:rsidRPr="00A616D4">
        <w:rPr>
          <w:rFonts w:ascii="仿宋" w:eastAsia="仿宋" w:hAnsi="仿宋" w:cs="宋体" w:hint="eastAsia"/>
          <w:color w:val="333333"/>
          <w:kern w:val="0"/>
          <w:sz w:val="30"/>
          <w:szCs w:val="30"/>
        </w:rPr>
        <w:t>、推进政府部门合作共建</w:t>
      </w:r>
      <w:r w:rsidR="00A33A20">
        <w:rPr>
          <w:rFonts w:ascii="仿宋" w:eastAsia="仿宋" w:hAnsi="仿宋" w:cs="宋体" w:hint="eastAsia"/>
          <w:color w:val="333333"/>
          <w:kern w:val="0"/>
          <w:sz w:val="30"/>
          <w:szCs w:val="30"/>
        </w:rPr>
        <w:t>，做好学校与政府部门战略合作协议的审核修改。</w:t>
      </w:r>
      <w:r w:rsidR="004C6CFA">
        <w:rPr>
          <w:rFonts w:ascii="仿宋" w:eastAsia="仿宋" w:hAnsi="仿宋" w:cs="宋体" w:hint="eastAsia"/>
          <w:color w:val="333333"/>
          <w:kern w:val="0"/>
          <w:sz w:val="30"/>
          <w:szCs w:val="30"/>
        </w:rPr>
        <w:t>全年审核修改相关战略合作协议10余份。</w:t>
      </w:r>
      <w:r w:rsidRPr="00A616D4">
        <w:rPr>
          <w:rFonts w:ascii="仿宋" w:eastAsia="仿宋" w:hAnsi="仿宋" w:cs="宋体" w:hint="eastAsia"/>
          <w:color w:val="333333"/>
          <w:kern w:val="0"/>
          <w:sz w:val="30"/>
          <w:szCs w:val="30"/>
        </w:rPr>
        <w:t>配</w:t>
      </w:r>
      <w:r w:rsidRPr="00A616D4">
        <w:rPr>
          <w:rFonts w:ascii="仿宋" w:eastAsia="仿宋" w:hAnsi="仿宋" w:cs="宋体" w:hint="eastAsia"/>
          <w:color w:val="333333"/>
          <w:kern w:val="0"/>
          <w:sz w:val="30"/>
          <w:szCs w:val="30"/>
        </w:rPr>
        <w:lastRenderedPageBreak/>
        <w:t>合校办完成洪山区政府来校调研相关工作；参加荆门市政府代表团，就校市科技合作相关事宜进行洽谈；参加武钢集团与学校合作协议的签署</w:t>
      </w:r>
      <w:r w:rsidR="004C6CFA">
        <w:rPr>
          <w:rFonts w:ascii="仿宋" w:eastAsia="仿宋" w:hAnsi="仿宋" w:cs="宋体" w:hint="eastAsia"/>
          <w:color w:val="333333"/>
          <w:kern w:val="0"/>
          <w:sz w:val="30"/>
          <w:szCs w:val="30"/>
        </w:rPr>
        <w:t>。</w:t>
      </w:r>
      <w:r w:rsidR="00FA225C" w:rsidRPr="00A616D4">
        <w:rPr>
          <w:rFonts w:ascii="仿宋" w:eastAsia="仿宋" w:hAnsi="仿宋" w:cs="宋体" w:hint="eastAsia"/>
          <w:color w:val="333333"/>
          <w:kern w:val="0"/>
          <w:sz w:val="30"/>
          <w:szCs w:val="30"/>
        </w:rPr>
        <w:t>完成</w:t>
      </w:r>
      <w:r w:rsidR="004C6CFA" w:rsidRPr="00A616D4">
        <w:rPr>
          <w:rFonts w:ascii="仿宋" w:eastAsia="仿宋" w:hAnsi="仿宋" w:cs="宋体"/>
          <w:color w:val="333333"/>
          <w:kern w:val="0"/>
          <w:sz w:val="30"/>
          <w:szCs w:val="30"/>
        </w:rPr>
        <w:t>萍乡市政府</w:t>
      </w:r>
      <w:r w:rsidR="004C6CFA">
        <w:rPr>
          <w:rFonts w:ascii="仿宋" w:eastAsia="仿宋" w:hAnsi="仿宋" w:cs="宋体" w:hint="eastAsia"/>
          <w:color w:val="333333"/>
          <w:kern w:val="0"/>
          <w:sz w:val="30"/>
          <w:szCs w:val="30"/>
        </w:rPr>
        <w:t>、</w:t>
      </w:r>
      <w:r w:rsidR="00FA225C" w:rsidRPr="00A616D4">
        <w:rPr>
          <w:rFonts w:ascii="仿宋" w:eastAsia="仿宋" w:hAnsi="仿宋" w:cs="宋体" w:hint="eastAsia"/>
          <w:color w:val="333333"/>
          <w:kern w:val="0"/>
          <w:sz w:val="30"/>
          <w:szCs w:val="30"/>
        </w:rPr>
        <w:t>洪山区政府与</w:t>
      </w:r>
      <w:r w:rsidR="004C6CFA">
        <w:rPr>
          <w:rFonts w:ascii="仿宋" w:eastAsia="仿宋" w:hAnsi="仿宋" w:cs="宋体" w:hint="eastAsia"/>
          <w:color w:val="333333"/>
          <w:kern w:val="0"/>
          <w:sz w:val="30"/>
          <w:szCs w:val="30"/>
        </w:rPr>
        <w:t>学校</w:t>
      </w:r>
      <w:r w:rsidR="004C6CFA" w:rsidRPr="00A616D4">
        <w:rPr>
          <w:rFonts w:ascii="仿宋" w:eastAsia="仿宋" w:hAnsi="仿宋" w:cs="宋体"/>
          <w:color w:val="333333"/>
          <w:kern w:val="0"/>
          <w:sz w:val="30"/>
          <w:szCs w:val="30"/>
        </w:rPr>
        <w:t>战略</w:t>
      </w:r>
      <w:r w:rsidR="00FA225C" w:rsidRPr="00A616D4">
        <w:rPr>
          <w:rFonts w:ascii="仿宋" w:eastAsia="仿宋" w:hAnsi="仿宋" w:cs="宋体" w:hint="eastAsia"/>
          <w:color w:val="333333"/>
          <w:kern w:val="0"/>
          <w:sz w:val="30"/>
          <w:szCs w:val="30"/>
        </w:rPr>
        <w:t>合作共建协议书的撰写</w:t>
      </w:r>
      <w:r w:rsidR="004C6CFA">
        <w:rPr>
          <w:rFonts w:ascii="仿宋" w:eastAsia="仿宋" w:hAnsi="仿宋" w:cs="宋体" w:hint="eastAsia"/>
          <w:color w:val="333333"/>
          <w:kern w:val="0"/>
          <w:sz w:val="30"/>
          <w:szCs w:val="30"/>
        </w:rPr>
        <w:t>及</w:t>
      </w:r>
      <w:r w:rsidR="004C6CFA" w:rsidRPr="00A616D4">
        <w:rPr>
          <w:rFonts w:ascii="仿宋" w:eastAsia="仿宋" w:hAnsi="仿宋" w:cs="宋体"/>
          <w:color w:val="333333"/>
          <w:kern w:val="0"/>
          <w:sz w:val="30"/>
          <w:szCs w:val="30"/>
        </w:rPr>
        <w:t>协议</w:t>
      </w:r>
      <w:r w:rsidR="004C6CFA">
        <w:rPr>
          <w:rFonts w:ascii="仿宋" w:eastAsia="仿宋" w:hAnsi="仿宋" w:cs="宋体" w:hint="eastAsia"/>
          <w:color w:val="333333"/>
          <w:kern w:val="0"/>
          <w:sz w:val="30"/>
          <w:szCs w:val="30"/>
        </w:rPr>
        <w:t>签署仪式的组织协调</w:t>
      </w:r>
      <w:r w:rsidR="00FA225C" w:rsidRPr="00A616D4">
        <w:rPr>
          <w:rFonts w:ascii="仿宋" w:eastAsia="仿宋" w:hAnsi="仿宋" w:cs="宋体" w:hint="eastAsia"/>
          <w:color w:val="333333"/>
          <w:kern w:val="0"/>
          <w:sz w:val="30"/>
          <w:szCs w:val="30"/>
        </w:rPr>
        <w:t>工作</w:t>
      </w:r>
      <w:r w:rsidR="004C6CFA" w:rsidRPr="00A616D4">
        <w:rPr>
          <w:rFonts w:ascii="仿宋" w:eastAsia="仿宋" w:hAnsi="仿宋" w:cs="宋体"/>
          <w:color w:val="333333"/>
          <w:kern w:val="0"/>
          <w:sz w:val="30"/>
          <w:szCs w:val="30"/>
        </w:rPr>
        <w:t>。</w:t>
      </w:r>
      <w:r w:rsidR="004C6CFA">
        <w:rPr>
          <w:rFonts w:ascii="仿宋" w:eastAsia="仿宋" w:hAnsi="仿宋" w:cs="宋体" w:hint="eastAsia"/>
          <w:color w:val="333333"/>
          <w:kern w:val="0"/>
          <w:sz w:val="30"/>
          <w:szCs w:val="30"/>
        </w:rPr>
        <w:t>并</w:t>
      </w:r>
      <w:r w:rsidR="004C6CFA" w:rsidRPr="001C2065">
        <w:rPr>
          <w:rFonts w:ascii="仿宋" w:eastAsia="仿宋" w:hAnsi="仿宋" w:cs="宋体" w:hint="eastAsia"/>
          <w:color w:val="333333"/>
          <w:kern w:val="0"/>
          <w:sz w:val="30"/>
          <w:szCs w:val="30"/>
        </w:rPr>
        <w:t>对2015年12月以前所有的政府和高校共建协议</w:t>
      </w:r>
      <w:r w:rsidR="004C6CFA">
        <w:rPr>
          <w:rFonts w:ascii="仿宋" w:eastAsia="仿宋" w:hAnsi="仿宋" w:cs="宋体" w:hint="eastAsia"/>
          <w:color w:val="333333"/>
          <w:kern w:val="0"/>
          <w:sz w:val="30"/>
          <w:szCs w:val="30"/>
        </w:rPr>
        <w:t>文本</w:t>
      </w:r>
      <w:r w:rsidR="004C6CFA" w:rsidRPr="001C2065">
        <w:rPr>
          <w:rFonts w:ascii="仿宋" w:eastAsia="仿宋" w:hAnsi="仿宋" w:cs="宋体" w:hint="eastAsia"/>
          <w:color w:val="333333"/>
          <w:kern w:val="0"/>
          <w:sz w:val="30"/>
          <w:szCs w:val="30"/>
        </w:rPr>
        <w:t>进行了归</w:t>
      </w:r>
      <w:r w:rsidR="004C6CFA">
        <w:rPr>
          <w:rFonts w:ascii="仿宋" w:eastAsia="仿宋" w:hAnsi="仿宋" w:cs="宋体" w:hint="eastAsia"/>
          <w:color w:val="333333"/>
          <w:kern w:val="0"/>
          <w:sz w:val="30"/>
          <w:szCs w:val="30"/>
        </w:rPr>
        <w:t>档和</w:t>
      </w:r>
      <w:r w:rsidR="004C6CFA" w:rsidRPr="001C2065">
        <w:rPr>
          <w:rFonts w:ascii="仿宋" w:eastAsia="仿宋" w:hAnsi="仿宋" w:cs="宋体" w:hint="eastAsia"/>
          <w:color w:val="333333"/>
          <w:kern w:val="0"/>
          <w:sz w:val="30"/>
          <w:szCs w:val="30"/>
        </w:rPr>
        <w:t>整理</w:t>
      </w:r>
      <w:r w:rsidR="004C6CFA">
        <w:rPr>
          <w:rFonts w:ascii="仿宋" w:eastAsia="仿宋" w:hAnsi="仿宋" w:cs="宋体" w:hint="eastAsia"/>
          <w:color w:val="333333"/>
          <w:kern w:val="0"/>
          <w:sz w:val="30"/>
          <w:szCs w:val="30"/>
        </w:rPr>
        <w:t>。</w:t>
      </w:r>
    </w:p>
    <w:p w:rsidR="005C1AFB" w:rsidRDefault="00E0599B" w:rsidP="006B35A6">
      <w:pPr>
        <w:ind w:firstLineChars="200" w:firstLine="600"/>
        <w:rPr>
          <w:rFonts w:ascii="仿宋" w:eastAsia="仿宋" w:hAnsi="仿宋" w:cs="宋体"/>
          <w:color w:val="333333"/>
          <w:kern w:val="0"/>
          <w:sz w:val="30"/>
          <w:szCs w:val="30"/>
        </w:rPr>
      </w:pPr>
      <w:r>
        <w:rPr>
          <w:rFonts w:ascii="仿宋" w:eastAsia="仿宋" w:hAnsi="仿宋" w:cs="宋体"/>
          <w:color w:val="333333"/>
          <w:kern w:val="0"/>
          <w:sz w:val="30"/>
          <w:szCs w:val="30"/>
        </w:rPr>
        <w:t>11</w:t>
      </w:r>
      <w:r>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做好交通运输部设备购置项目的协调工作</w:t>
      </w:r>
      <w:r>
        <w:rPr>
          <w:rFonts w:ascii="仿宋" w:eastAsia="仿宋" w:hAnsi="仿宋" w:cs="宋体" w:hint="eastAsia"/>
          <w:color w:val="333333"/>
          <w:kern w:val="0"/>
          <w:sz w:val="30"/>
          <w:szCs w:val="30"/>
        </w:rPr>
        <w:t>，并组织相关部门</w:t>
      </w:r>
      <w:r w:rsidRPr="00FE6DA0">
        <w:rPr>
          <w:rFonts w:ascii="仿宋" w:eastAsia="仿宋" w:hAnsi="仿宋" w:cs="宋体" w:hint="eastAsia"/>
          <w:color w:val="333333"/>
          <w:kern w:val="0"/>
          <w:sz w:val="30"/>
          <w:szCs w:val="30"/>
        </w:rPr>
        <w:t>完成交通部项目“十二五”总结和“十三五”项目需求的申报工作。</w:t>
      </w:r>
    </w:p>
    <w:p w:rsidR="00E0599B" w:rsidRPr="001C2065" w:rsidRDefault="004C6CFA" w:rsidP="00A47160">
      <w:pPr>
        <w:ind w:firstLineChars="189" w:firstLine="567"/>
        <w:rPr>
          <w:rFonts w:ascii="仿宋" w:eastAsia="仿宋" w:hAnsi="仿宋" w:cs="宋体"/>
          <w:color w:val="333333"/>
          <w:kern w:val="0"/>
          <w:sz w:val="30"/>
          <w:szCs w:val="30"/>
        </w:rPr>
      </w:pPr>
      <w:r>
        <w:rPr>
          <w:rFonts w:ascii="仿宋" w:eastAsia="仿宋" w:hAnsi="仿宋" w:cs="宋体"/>
          <w:color w:val="333333"/>
          <w:kern w:val="0"/>
          <w:sz w:val="30"/>
          <w:szCs w:val="30"/>
        </w:rPr>
        <w:t>12</w:t>
      </w:r>
      <w:r>
        <w:rPr>
          <w:rFonts w:ascii="仿宋" w:eastAsia="仿宋" w:hAnsi="仿宋" w:cs="宋体" w:hint="eastAsia"/>
          <w:color w:val="333333"/>
          <w:kern w:val="0"/>
          <w:sz w:val="30"/>
          <w:szCs w:val="30"/>
        </w:rPr>
        <w:t>、</w:t>
      </w:r>
      <w:r w:rsidR="00E0599B" w:rsidRPr="001C2065">
        <w:rPr>
          <w:rFonts w:ascii="仿宋" w:eastAsia="仿宋" w:hAnsi="仿宋" w:cs="宋体" w:hint="eastAsia"/>
          <w:color w:val="333333"/>
          <w:kern w:val="0"/>
          <w:sz w:val="30"/>
          <w:szCs w:val="30"/>
        </w:rPr>
        <w:t>召开依法治校工作领导小组会议，审议了</w:t>
      </w:r>
      <w:r w:rsidR="00E0599B" w:rsidRPr="001C2065">
        <w:rPr>
          <w:rFonts w:ascii="仿宋" w:eastAsia="仿宋" w:hAnsi="仿宋" w:cs="宋体"/>
          <w:color w:val="333333"/>
          <w:kern w:val="0"/>
          <w:sz w:val="30"/>
          <w:szCs w:val="30"/>
        </w:rPr>
        <w:t>2015</w:t>
      </w:r>
      <w:r w:rsidR="00E0599B" w:rsidRPr="001C2065">
        <w:rPr>
          <w:rFonts w:ascii="仿宋" w:eastAsia="仿宋" w:hAnsi="仿宋" w:cs="宋体" w:hint="eastAsia"/>
          <w:color w:val="333333"/>
          <w:kern w:val="0"/>
          <w:sz w:val="30"/>
          <w:szCs w:val="30"/>
        </w:rPr>
        <w:t>年依法治校工作相关事项。</w:t>
      </w:r>
    </w:p>
    <w:p w:rsidR="00CB44BB" w:rsidRDefault="004C6CFA" w:rsidP="0065563E">
      <w:pPr>
        <w:ind w:firstLineChars="189" w:firstLine="567"/>
        <w:rPr>
          <w:rFonts w:ascii="仿宋" w:eastAsia="仿宋" w:hAnsi="仿宋" w:cs="宋体"/>
          <w:color w:val="333333"/>
          <w:kern w:val="0"/>
          <w:sz w:val="30"/>
          <w:szCs w:val="30"/>
        </w:rPr>
      </w:pPr>
      <w:r w:rsidRPr="00D4497F">
        <w:rPr>
          <w:rFonts w:ascii="仿宋" w:eastAsia="仿宋" w:hAnsi="仿宋" w:cs="宋体"/>
          <w:color w:val="333333"/>
          <w:kern w:val="0"/>
          <w:sz w:val="30"/>
          <w:szCs w:val="30"/>
        </w:rPr>
        <w:t>1</w:t>
      </w:r>
      <w:r>
        <w:rPr>
          <w:rFonts w:ascii="仿宋" w:eastAsia="仿宋" w:hAnsi="仿宋" w:cs="宋体" w:hint="eastAsia"/>
          <w:color w:val="333333"/>
          <w:kern w:val="0"/>
          <w:sz w:val="30"/>
          <w:szCs w:val="30"/>
        </w:rPr>
        <w:t>3</w:t>
      </w:r>
      <w:r w:rsidR="00E0599B" w:rsidRPr="00D4497F">
        <w:rPr>
          <w:rFonts w:ascii="仿宋" w:eastAsia="仿宋" w:hAnsi="仿宋" w:cs="宋体" w:hint="eastAsia"/>
          <w:color w:val="333333"/>
          <w:kern w:val="0"/>
          <w:sz w:val="30"/>
          <w:szCs w:val="30"/>
        </w:rPr>
        <w:t>、</w:t>
      </w:r>
      <w:r w:rsidR="00C70117" w:rsidRPr="00D4497F">
        <w:rPr>
          <w:rFonts w:ascii="仿宋" w:eastAsia="仿宋" w:hAnsi="仿宋" w:cs="宋体" w:hint="eastAsia"/>
          <w:color w:val="333333"/>
          <w:kern w:val="0"/>
          <w:sz w:val="30"/>
          <w:szCs w:val="30"/>
        </w:rPr>
        <w:t>推进学校制度体系建设</w:t>
      </w:r>
      <w:r w:rsidR="00C70117">
        <w:rPr>
          <w:rFonts w:ascii="仿宋" w:eastAsia="仿宋" w:hAnsi="仿宋" w:cs="宋体" w:hint="eastAsia"/>
          <w:color w:val="333333"/>
          <w:kern w:val="0"/>
          <w:sz w:val="30"/>
          <w:szCs w:val="30"/>
        </w:rPr>
        <w:t>，</w:t>
      </w:r>
      <w:r w:rsidR="00C70117" w:rsidRPr="000A13D0">
        <w:rPr>
          <w:rFonts w:ascii="仿宋" w:eastAsia="仿宋" w:hAnsi="仿宋" w:cs="宋体" w:hint="eastAsia"/>
          <w:color w:val="333333"/>
          <w:kern w:val="0"/>
          <w:sz w:val="30"/>
          <w:szCs w:val="30"/>
        </w:rPr>
        <w:t>规范规章制度合法性审查工作。发布《武汉理工大学规章制度合法性审查表》，加强规章制度合法性审查工作，重点推进基本制度建设。</w:t>
      </w:r>
      <w:r w:rsidR="00CB44BB">
        <w:rPr>
          <w:rFonts w:ascii="仿宋" w:eastAsia="仿宋" w:hAnsi="仿宋" w:cs="宋体" w:hint="eastAsia"/>
          <w:color w:val="333333"/>
          <w:kern w:val="0"/>
          <w:sz w:val="30"/>
          <w:szCs w:val="30"/>
        </w:rPr>
        <w:t>全</w:t>
      </w:r>
      <w:r w:rsidR="00C70117" w:rsidRPr="000A13D0">
        <w:rPr>
          <w:rFonts w:ascii="仿宋" w:eastAsia="仿宋" w:hAnsi="仿宋" w:cs="宋体" w:hint="eastAsia"/>
          <w:color w:val="333333"/>
          <w:kern w:val="0"/>
          <w:sz w:val="30"/>
          <w:szCs w:val="30"/>
        </w:rPr>
        <w:t>年共审查规章制度</w:t>
      </w:r>
      <w:r w:rsidR="00CB44BB">
        <w:rPr>
          <w:rFonts w:ascii="仿宋" w:eastAsia="仿宋" w:hAnsi="仿宋" w:cs="宋体" w:hint="eastAsia"/>
          <w:color w:val="333333"/>
          <w:kern w:val="0"/>
          <w:sz w:val="30"/>
          <w:szCs w:val="30"/>
        </w:rPr>
        <w:t>94</w:t>
      </w:r>
      <w:r w:rsidR="00C70117" w:rsidRPr="000A13D0">
        <w:rPr>
          <w:rFonts w:ascii="仿宋" w:eastAsia="仿宋" w:hAnsi="仿宋" w:cs="宋体" w:hint="eastAsia"/>
          <w:color w:val="333333"/>
          <w:kern w:val="0"/>
          <w:sz w:val="30"/>
          <w:szCs w:val="30"/>
        </w:rPr>
        <w:t>个，上会并发布</w:t>
      </w:r>
      <w:r w:rsidR="00CB44BB">
        <w:rPr>
          <w:rFonts w:ascii="仿宋" w:eastAsia="仿宋" w:hAnsi="仿宋" w:cs="宋体" w:hint="eastAsia"/>
          <w:color w:val="333333"/>
          <w:kern w:val="0"/>
          <w:sz w:val="30"/>
          <w:szCs w:val="30"/>
        </w:rPr>
        <w:t>62</w:t>
      </w:r>
      <w:r w:rsidR="00C70117" w:rsidRPr="000A13D0">
        <w:rPr>
          <w:rFonts w:ascii="仿宋" w:eastAsia="仿宋" w:hAnsi="仿宋" w:cs="宋体" w:hint="eastAsia"/>
          <w:color w:val="333333"/>
          <w:kern w:val="0"/>
          <w:sz w:val="30"/>
          <w:szCs w:val="30"/>
        </w:rPr>
        <w:t>个</w:t>
      </w:r>
      <w:r w:rsidR="00CB44BB">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进一步</w:t>
      </w:r>
      <w:r w:rsidR="00C70117" w:rsidRPr="000A13D0">
        <w:rPr>
          <w:rFonts w:ascii="仿宋" w:eastAsia="仿宋" w:hAnsi="仿宋" w:cs="宋体" w:hint="eastAsia"/>
          <w:color w:val="333333"/>
          <w:kern w:val="0"/>
          <w:sz w:val="30"/>
          <w:szCs w:val="30"/>
        </w:rPr>
        <w:t>完善了学校规章制度体系。</w:t>
      </w:r>
    </w:p>
    <w:p w:rsidR="00CB44BB" w:rsidRPr="00CB44BB" w:rsidRDefault="004C6CFA" w:rsidP="00EF3D3E">
      <w:pPr>
        <w:spacing w:line="360" w:lineRule="auto"/>
        <w:ind w:firstLineChars="200" w:firstLine="600"/>
        <w:rPr>
          <w:rFonts w:ascii="仿宋" w:eastAsia="仿宋" w:hAnsi="仿宋" w:cs="宋体"/>
          <w:color w:val="333333"/>
          <w:kern w:val="0"/>
          <w:sz w:val="30"/>
          <w:szCs w:val="30"/>
        </w:rPr>
      </w:pPr>
      <w:r w:rsidRPr="000A13D0">
        <w:rPr>
          <w:rFonts w:ascii="仿宋" w:eastAsia="仿宋" w:hAnsi="仿宋" w:cs="宋体"/>
          <w:color w:val="333333"/>
          <w:kern w:val="0"/>
          <w:sz w:val="30"/>
          <w:szCs w:val="30"/>
        </w:rPr>
        <w:t>1</w:t>
      </w:r>
      <w:r>
        <w:rPr>
          <w:rFonts w:ascii="仿宋" w:eastAsia="仿宋" w:hAnsi="仿宋" w:cs="宋体" w:hint="eastAsia"/>
          <w:color w:val="333333"/>
          <w:kern w:val="0"/>
          <w:sz w:val="30"/>
          <w:szCs w:val="30"/>
        </w:rPr>
        <w:t>4</w:t>
      </w:r>
      <w:r w:rsidR="00E0599B" w:rsidRPr="000A13D0">
        <w:rPr>
          <w:rFonts w:ascii="仿宋" w:eastAsia="仿宋" w:hAnsi="仿宋" w:cs="宋体" w:hint="eastAsia"/>
          <w:color w:val="333333"/>
          <w:kern w:val="0"/>
          <w:sz w:val="30"/>
          <w:szCs w:val="30"/>
        </w:rPr>
        <w:t>、</w:t>
      </w:r>
      <w:r w:rsidR="00CB44BB" w:rsidRPr="00CB44BB">
        <w:rPr>
          <w:rFonts w:ascii="仿宋" w:eastAsia="仿宋" w:hAnsi="仿宋" w:cs="宋体" w:hint="eastAsia"/>
          <w:color w:val="333333"/>
          <w:kern w:val="0"/>
          <w:sz w:val="30"/>
          <w:szCs w:val="30"/>
        </w:rPr>
        <w:t>加强规章制度建设规划</w:t>
      </w:r>
      <w:r w:rsidR="00EF3D3E">
        <w:rPr>
          <w:rFonts w:ascii="仿宋" w:eastAsia="仿宋" w:hAnsi="仿宋" w:cs="宋体" w:hint="eastAsia"/>
          <w:color w:val="333333"/>
          <w:kern w:val="0"/>
          <w:sz w:val="30"/>
          <w:szCs w:val="30"/>
        </w:rPr>
        <w:t>与</w:t>
      </w:r>
      <w:r w:rsidR="00EF3D3E" w:rsidRPr="00CB44BB">
        <w:rPr>
          <w:rFonts w:ascii="仿宋" w:eastAsia="仿宋" w:hAnsi="仿宋" w:cs="宋体" w:hint="eastAsia"/>
          <w:color w:val="333333"/>
          <w:kern w:val="0"/>
          <w:sz w:val="30"/>
          <w:szCs w:val="30"/>
        </w:rPr>
        <w:t>执行情况</w:t>
      </w:r>
      <w:r w:rsidR="00EF3D3E">
        <w:rPr>
          <w:rFonts w:ascii="仿宋" w:eastAsia="仿宋" w:hAnsi="仿宋" w:cs="宋体" w:hint="eastAsia"/>
          <w:color w:val="333333"/>
          <w:kern w:val="0"/>
          <w:sz w:val="30"/>
          <w:szCs w:val="30"/>
        </w:rPr>
        <w:t>检查</w:t>
      </w:r>
      <w:r w:rsidR="00CB44BB" w:rsidRPr="00CB44BB">
        <w:rPr>
          <w:rFonts w:ascii="仿宋" w:eastAsia="仿宋" w:hAnsi="仿宋" w:cs="宋体" w:hint="eastAsia"/>
          <w:color w:val="333333"/>
          <w:kern w:val="0"/>
          <w:sz w:val="30"/>
          <w:szCs w:val="30"/>
        </w:rPr>
        <w:t>。下发《关于报送2015年规章制度制定计划的通知》，</w:t>
      </w:r>
      <w:r w:rsidR="00EF3D3E">
        <w:rPr>
          <w:rFonts w:ascii="仿宋" w:eastAsia="仿宋" w:hAnsi="仿宋" w:cs="宋体" w:hint="eastAsia"/>
          <w:color w:val="333333"/>
          <w:kern w:val="0"/>
          <w:sz w:val="30"/>
          <w:szCs w:val="30"/>
        </w:rPr>
        <w:t>督促</w:t>
      </w:r>
      <w:r w:rsidR="00CB44BB" w:rsidRPr="00CB44BB">
        <w:rPr>
          <w:rFonts w:ascii="仿宋" w:eastAsia="仿宋" w:hAnsi="仿宋" w:cs="宋体" w:hint="eastAsia"/>
          <w:color w:val="333333"/>
          <w:kern w:val="0"/>
          <w:sz w:val="30"/>
          <w:szCs w:val="30"/>
        </w:rPr>
        <w:t>各职能部门和直属单位按要求报送了本部门2015年规章制度制定计划</w:t>
      </w:r>
      <w:r w:rsidR="00EF3D3E">
        <w:rPr>
          <w:rFonts w:ascii="仿宋" w:eastAsia="仿宋" w:hAnsi="仿宋" w:cs="宋体" w:hint="eastAsia"/>
          <w:color w:val="333333"/>
          <w:kern w:val="0"/>
          <w:sz w:val="30"/>
          <w:szCs w:val="30"/>
        </w:rPr>
        <w:t>并</w:t>
      </w:r>
      <w:r w:rsidR="00CB44BB" w:rsidRPr="00CB44BB">
        <w:rPr>
          <w:rFonts w:ascii="仿宋" w:eastAsia="仿宋" w:hAnsi="仿宋" w:cs="宋体" w:hint="eastAsia"/>
          <w:color w:val="333333"/>
          <w:kern w:val="0"/>
          <w:sz w:val="30"/>
          <w:szCs w:val="30"/>
        </w:rPr>
        <w:t>分步实施。与校办联合下发《2014年度职能部门、直属单位规章制度建设与执行情况检查》通知，并完成</w:t>
      </w:r>
      <w:r w:rsidR="00EF3D3E">
        <w:rPr>
          <w:rFonts w:ascii="仿宋" w:eastAsia="仿宋" w:hAnsi="仿宋" w:cs="宋体" w:hint="eastAsia"/>
          <w:color w:val="333333"/>
          <w:kern w:val="0"/>
          <w:sz w:val="30"/>
          <w:szCs w:val="30"/>
        </w:rPr>
        <w:t>年度</w:t>
      </w:r>
      <w:r w:rsidR="00CB44BB" w:rsidRPr="00CB44BB">
        <w:rPr>
          <w:rFonts w:ascii="仿宋" w:eastAsia="仿宋" w:hAnsi="仿宋" w:cs="宋体" w:hint="eastAsia"/>
          <w:color w:val="333333"/>
          <w:kern w:val="0"/>
          <w:sz w:val="30"/>
          <w:szCs w:val="30"/>
        </w:rPr>
        <w:t>检查工作。</w:t>
      </w:r>
    </w:p>
    <w:p w:rsidR="00E0599B" w:rsidRPr="00A47160" w:rsidRDefault="00EF3D3E" w:rsidP="00A50C03">
      <w:pPr>
        <w:ind w:firstLineChars="189" w:firstLine="567"/>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15</w:t>
      </w:r>
      <w:r w:rsidR="00E0599B">
        <w:rPr>
          <w:rFonts w:ascii="仿宋" w:eastAsia="仿宋" w:hAnsi="仿宋" w:cs="宋体" w:hint="eastAsia"/>
          <w:color w:val="333333"/>
          <w:kern w:val="0"/>
          <w:sz w:val="30"/>
          <w:szCs w:val="30"/>
        </w:rPr>
        <w:t>、做好</w:t>
      </w:r>
      <w:r w:rsidR="00E0599B" w:rsidRPr="000A13D0">
        <w:rPr>
          <w:rFonts w:ascii="仿宋" w:eastAsia="仿宋" w:hAnsi="仿宋" w:cs="宋体" w:hint="eastAsia"/>
          <w:color w:val="333333"/>
          <w:kern w:val="0"/>
          <w:sz w:val="30"/>
          <w:szCs w:val="30"/>
        </w:rPr>
        <w:t>法律服务</w:t>
      </w:r>
      <w:r w:rsidR="00E0599B">
        <w:rPr>
          <w:rFonts w:ascii="仿宋" w:eastAsia="仿宋" w:hAnsi="仿宋" w:cs="宋体" w:hint="eastAsia"/>
          <w:color w:val="333333"/>
          <w:kern w:val="0"/>
          <w:sz w:val="30"/>
          <w:szCs w:val="30"/>
        </w:rPr>
        <w:t>相关工作</w:t>
      </w:r>
      <w:r w:rsidR="00E0599B" w:rsidRPr="000A13D0">
        <w:rPr>
          <w:rFonts w:ascii="仿宋" w:eastAsia="仿宋" w:hAnsi="仿宋" w:cs="宋体" w:hint="eastAsia"/>
          <w:color w:val="333333"/>
          <w:kern w:val="0"/>
          <w:sz w:val="30"/>
          <w:szCs w:val="30"/>
        </w:rPr>
        <w:t>。</w:t>
      </w:r>
      <w:r w:rsidR="00B92CBE" w:rsidRPr="00A47160">
        <w:rPr>
          <w:rFonts w:ascii="仿宋" w:eastAsia="仿宋" w:hAnsi="仿宋" w:cs="宋体" w:hint="eastAsia"/>
          <w:color w:val="333333"/>
          <w:kern w:val="0"/>
          <w:sz w:val="30"/>
          <w:szCs w:val="30"/>
        </w:rPr>
        <w:t>在教育部巡视组、校长责任审计工作组、国资检查组、EMBA专项检查组等检查过程中，</w:t>
      </w:r>
      <w:r w:rsidR="001578AE" w:rsidRPr="00A47160">
        <w:rPr>
          <w:rFonts w:ascii="仿宋" w:eastAsia="仿宋" w:hAnsi="仿宋" w:cs="宋体" w:hint="eastAsia"/>
          <w:color w:val="333333"/>
          <w:kern w:val="0"/>
          <w:sz w:val="30"/>
          <w:szCs w:val="30"/>
        </w:rPr>
        <w:t>积极</w:t>
      </w:r>
      <w:r w:rsidR="00B92CBE" w:rsidRPr="00A47160">
        <w:rPr>
          <w:rFonts w:ascii="仿宋" w:eastAsia="仿宋" w:hAnsi="仿宋" w:cs="宋体" w:hint="eastAsia"/>
          <w:color w:val="333333"/>
          <w:kern w:val="0"/>
          <w:sz w:val="30"/>
          <w:szCs w:val="30"/>
        </w:rPr>
        <w:t>配合学校就相关问题提供法律意见。</w:t>
      </w:r>
      <w:r w:rsidR="007E7305" w:rsidRPr="000A13D0">
        <w:rPr>
          <w:rFonts w:ascii="仿宋" w:eastAsia="仿宋" w:hAnsi="仿宋" w:cs="宋体"/>
          <w:color w:val="333333"/>
          <w:kern w:val="0"/>
          <w:sz w:val="30"/>
          <w:szCs w:val="30"/>
        </w:rPr>
        <w:t>2015</w:t>
      </w:r>
      <w:r w:rsidR="007E7305" w:rsidRPr="000A13D0">
        <w:rPr>
          <w:rFonts w:ascii="仿宋" w:eastAsia="仿宋" w:hAnsi="仿宋" w:cs="宋体" w:hint="eastAsia"/>
          <w:color w:val="333333"/>
          <w:kern w:val="0"/>
          <w:sz w:val="30"/>
          <w:szCs w:val="30"/>
        </w:rPr>
        <w:t>年</w:t>
      </w:r>
      <w:r w:rsidR="007E7305">
        <w:rPr>
          <w:rFonts w:ascii="仿宋" w:eastAsia="仿宋" w:hAnsi="仿宋" w:cs="宋体" w:hint="eastAsia"/>
          <w:color w:val="333333"/>
          <w:kern w:val="0"/>
          <w:sz w:val="30"/>
          <w:szCs w:val="30"/>
        </w:rPr>
        <w:t>全</w:t>
      </w:r>
      <w:r w:rsidR="007E7305" w:rsidRPr="000A13D0">
        <w:rPr>
          <w:rFonts w:ascii="仿宋" w:eastAsia="仿宋" w:hAnsi="仿宋" w:cs="宋体" w:hint="eastAsia"/>
          <w:color w:val="333333"/>
          <w:kern w:val="0"/>
          <w:sz w:val="30"/>
          <w:szCs w:val="30"/>
        </w:rPr>
        <w:t>年共审核学校重</w:t>
      </w:r>
      <w:r w:rsidR="007E7305" w:rsidRPr="000A13D0">
        <w:rPr>
          <w:rFonts w:ascii="仿宋" w:eastAsia="仿宋" w:hAnsi="仿宋" w:cs="宋体" w:hint="eastAsia"/>
          <w:color w:val="333333"/>
          <w:kern w:val="0"/>
          <w:sz w:val="30"/>
          <w:szCs w:val="30"/>
        </w:rPr>
        <w:lastRenderedPageBreak/>
        <w:t>大合同</w:t>
      </w:r>
      <w:r w:rsidR="007E7305">
        <w:rPr>
          <w:rFonts w:ascii="仿宋" w:eastAsia="仿宋" w:hAnsi="仿宋" w:cs="宋体" w:hint="eastAsia"/>
          <w:color w:val="333333"/>
          <w:kern w:val="0"/>
          <w:sz w:val="30"/>
          <w:szCs w:val="30"/>
        </w:rPr>
        <w:t>40</w:t>
      </w:r>
      <w:r w:rsidR="007E7305" w:rsidRPr="000A13D0">
        <w:rPr>
          <w:rFonts w:ascii="仿宋" w:eastAsia="仿宋" w:hAnsi="仿宋" w:cs="宋体" w:hint="eastAsia"/>
          <w:color w:val="333333"/>
          <w:kern w:val="0"/>
          <w:sz w:val="30"/>
          <w:szCs w:val="30"/>
        </w:rPr>
        <w:t>个</w:t>
      </w:r>
      <w:r w:rsidR="007E7305" w:rsidRPr="00A47160">
        <w:rPr>
          <w:rFonts w:ascii="仿宋" w:eastAsia="仿宋" w:hAnsi="仿宋" w:cs="宋体" w:hint="eastAsia"/>
          <w:color w:val="333333"/>
          <w:kern w:val="0"/>
          <w:sz w:val="30"/>
          <w:szCs w:val="30"/>
        </w:rPr>
        <w:t>。充分发挥校外常年法律顾问的作用，</w:t>
      </w:r>
      <w:r w:rsidR="007E7305" w:rsidRPr="000A13D0">
        <w:rPr>
          <w:rFonts w:ascii="仿宋" w:eastAsia="仿宋" w:hAnsi="仿宋" w:cs="宋体" w:hint="eastAsia"/>
          <w:color w:val="333333"/>
          <w:kern w:val="0"/>
          <w:sz w:val="30"/>
          <w:szCs w:val="30"/>
        </w:rPr>
        <w:t>为学校</w:t>
      </w:r>
      <w:r w:rsidR="007E7305">
        <w:rPr>
          <w:rFonts w:ascii="仿宋" w:eastAsia="仿宋" w:hAnsi="仿宋" w:cs="宋体" w:hint="eastAsia"/>
          <w:color w:val="333333"/>
          <w:kern w:val="0"/>
          <w:sz w:val="30"/>
          <w:szCs w:val="30"/>
        </w:rPr>
        <w:t>和</w:t>
      </w:r>
      <w:r w:rsidR="007E7305" w:rsidRPr="000A13D0">
        <w:rPr>
          <w:rFonts w:ascii="仿宋" w:eastAsia="仿宋" w:hAnsi="仿宋" w:cs="宋体" w:hint="eastAsia"/>
          <w:color w:val="333333"/>
          <w:kern w:val="0"/>
          <w:sz w:val="30"/>
          <w:szCs w:val="30"/>
        </w:rPr>
        <w:t>相关职能部门等就学校管理工作中遇到的问题及时提供法律咨询</w:t>
      </w:r>
      <w:r w:rsidR="007E7305">
        <w:rPr>
          <w:rFonts w:ascii="仿宋" w:eastAsia="仿宋" w:hAnsi="仿宋" w:cs="宋体" w:hint="eastAsia"/>
          <w:color w:val="333333"/>
          <w:kern w:val="0"/>
          <w:sz w:val="30"/>
          <w:szCs w:val="30"/>
        </w:rPr>
        <w:t>和</w:t>
      </w:r>
      <w:r w:rsidR="007E7305" w:rsidRPr="000A13D0">
        <w:rPr>
          <w:rFonts w:ascii="仿宋" w:eastAsia="仿宋" w:hAnsi="仿宋" w:cs="宋体" w:hint="eastAsia"/>
          <w:color w:val="333333"/>
          <w:kern w:val="0"/>
          <w:sz w:val="30"/>
          <w:szCs w:val="30"/>
        </w:rPr>
        <w:t>法律服务</w:t>
      </w:r>
      <w:r w:rsidR="007E7305">
        <w:rPr>
          <w:rFonts w:ascii="仿宋" w:eastAsia="仿宋" w:hAnsi="仿宋" w:cs="宋体" w:hint="eastAsia"/>
          <w:color w:val="333333"/>
          <w:kern w:val="0"/>
          <w:sz w:val="30"/>
          <w:szCs w:val="30"/>
        </w:rPr>
        <w:t>，</w:t>
      </w:r>
      <w:r w:rsidR="007E7305" w:rsidRPr="00A47160">
        <w:rPr>
          <w:rFonts w:ascii="仿宋" w:eastAsia="仿宋" w:hAnsi="仿宋" w:cs="宋体" w:hint="eastAsia"/>
          <w:color w:val="333333"/>
          <w:kern w:val="0"/>
          <w:sz w:val="30"/>
          <w:szCs w:val="30"/>
        </w:rPr>
        <w:t>有效降低了学校的法律风险</w:t>
      </w:r>
      <w:r w:rsidR="007E7305">
        <w:rPr>
          <w:rFonts w:ascii="仿宋" w:eastAsia="仿宋" w:hAnsi="仿宋" w:cs="宋体" w:hint="eastAsia"/>
          <w:color w:val="333333"/>
          <w:kern w:val="0"/>
          <w:sz w:val="30"/>
          <w:szCs w:val="30"/>
        </w:rPr>
        <w:t>。</w:t>
      </w:r>
    </w:p>
    <w:p w:rsidR="00D65E71" w:rsidRPr="000A13D0" w:rsidRDefault="00EF3D3E" w:rsidP="00A50C03">
      <w:pPr>
        <w:ind w:firstLineChars="189" w:firstLine="567"/>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16</w:t>
      </w:r>
      <w:r w:rsidR="00D65E71">
        <w:rPr>
          <w:rFonts w:ascii="仿宋" w:eastAsia="仿宋" w:hAnsi="仿宋" w:cs="宋体" w:hint="eastAsia"/>
          <w:color w:val="333333"/>
          <w:kern w:val="0"/>
          <w:sz w:val="30"/>
          <w:szCs w:val="30"/>
        </w:rPr>
        <w:t>、</w:t>
      </w:r>
      <w:r w:rsidR="00D65E71" w:rsidRPr="00D65E71">
        <w:rPr>
          <w:rFonts w:ascii="仿宋" w:eastAsia="仿宋" w:hAnsi="仿宋" w:cs="宋体" w:hint="eastAsia"/>
          <w:color w:val="333333"/>
          <w:kern w:val="0"/>
          <w:sz w:val="30"/>
          <w:szCs w:val="30"/>
        </w:rPr>
        <w:t>做好诉讼（仲裁）案件处置工作。发挥法律服务及参谋助手的作用，全年共处置学校诉讼（仲裁）案件8起。</w:t>
      </w:r>
    </w:p>
    <w:p w:rsidR="00E0599B" w:rsidRPr="000A13D0" w:rsidRDefault="00EF3D3E" w:rsidP="00A50C03">
      <w:pPr>
        <w:tabs>
          <w:tab w:val="left" w:pos="0"/>
        </w:tabs>
        <w:ind w:firstLineChars="189" w:firstLine="567"/>
        <w:rPr>
          <w:rFonts w:ascii="仿宋" w:eastAsia="仿宋" w:hAnsi="仿宋" w:cs="宋体"/>
          <w:color w:val="333333"/>
          <w:kern w:val="0"/>
          <w:sz w:val="30"/>
          <w:szCs w:val="30"/>
        </w:rPr>
      </w:pPr>
      <w:r>
        <w:rPr>
          <w:rFonts w:ascii="仿宋" w:eastAsia="仿宋" w:hAnsi="仿宋" w:cs="宋体" w:hint="eastAsia"/>
          <w:color w:val="333333"/>
          <w:kern w:val="0"/>
          <w:sz w:val="30"/>
          <w:szCs w:val="30"/>
        </w:rPr>
        <w:t>17</w:t>
      </w:r>
      <w:r w:rsidR="00E0599B" w:rsidRPr="000A13D0">
        <w:rPr>
          <w:rFonts w:ascii="仿宋" w:eastAsia="仿宋" w:hAnsi="仿宋" w:cs="宋体" w:hint="eastAsia"/>
          <w:color w:val="333333"/>
          <w:kern w:val="0"/>
          <w:sz w:val="30"/>
          <w:szCs w:val="30"/>
        </w:rPr>
        <w:t>、完成学校其他工作：</w:t>
      </w:r>
    </w:p>
    <w:p w:rsidR="00E0599B" w:rsidRDefault="00E0599B" w:rsidP="00ED50FE">
      <w:pPr>
        <w:ind w:firstLineChars="200" w:firstLine="600"/>
        <w:jc w:val="left"/>
        <w:rPr>
          <w:rFonts w:ascii="仿宋" w:eastAsia="仿宋" w:hAnsi="仿宋" w:cs="宋体"/>
          <w:color w:val="333333"/>
          <w:kern w:val="0"/>
          <w:sz w:val="30"/>
          <w:szCs w:val="30"/>
        </w:rPr>
      </w:pPr>
      <w:r w:rsidRPr="005411F7">
        <w:rPr>
          <w:rFonts w:ascii="仿宋" w:eastAsia="仿宋" w:hAnsi="仿宋" w:cs="宋体" w:hint="eastAsia"/>
          <w:color w:val="333333"/>
          <w:kern w:val="0"/>
          <w:sz w:val="30"/>
          <w:szCs w:val="30"/>
        </w:rPr>
        <w:t>（</w:t>
      </w:r>
      <w:r w:rsidRPr="005411F7">
        <w:rPr>
          <w:rFonts w:ascii="仿宋" w:eastAsia="仿宋" w:hAnsi="仿宋" w:cs="宋体"/>
          <w:color w:val="333333"/>
          <w:kern w:val="0"/>
          <w:sz w:val="30"/>
          <w:szCs w:val="30"/>
        </w:rPr>
        <w:t>1</w:t>
      </w:r>
      <w:r w:rsidRPr="005411F7">
        <w:rPr>
          <w:rFonts w:ascii="仿宋" w:eastAsia="仿宋" w:hAnsi="仿宋" w:cs="宋体" w:hint="eastAsia"/>
          <w:color w:val="333333"/>
          <w:kern w:val="0"/>
          <w:sz w:val="30"/>
          <w:szCs w:val="30"/>
        </w:rPr>
        <w:t>）完成校长</w:t>
      </w:r>
      <w:r w:rsidRPr="00FE6DA0">
        <w:rPr>
          <w:rFonts w:ascii="仿宋" w:eastAsia="仿宋" w:hAnsi="仿宋" w:cs="宋体" w:hint="eastAsia"/>
          <w:color w:val="333333"/>
          <w:kern w:val="0"/>
          <w:sz w:val="30"/>
          <w:szCs w:val="30"/>
        </w:rPr>
        <w:t>校庆</w:t>
      </w:r>
      <w:r>
        <w:rPr>
          <w:rFonts w:ascii="仿宋" w:eastAsia="仿宋" w:hAnsi="仿宋" w:cs="宋体" w:hint="eastAsia"/>
          <w:color w:val="333333"/>
          <w:kern w:val="0"/>
          <w:sz w:val="30"/>
          <w:szCs w:val="30"/>
        </w:rPr>
        <w:t>大会上的讲话相关</w:t>
      </w:r>
      <w:r w:rsidRPr="00FE6DA0">
        <w:rPr>
          <w:rFonts w:ascii="仿宋" w:eastAsia="仿宋" w:hAnsi="仿宋" w:cs="宋体" w:hint="eastAsia"/>
          <w:color w:val="333333"/>
          <w:kern w:val="0"/>
          <w:sz w:val="30"/>
          <w:szCs w:val="30"/>
        </w:rPr>
        <w:t>文字材料准备工作</w:t>
      </w:r>
      <w:r>
        <w:rPr>
          <w:rFonts w:ascii="仿宋" w:eastAsia="仿宋" w:hAnsi="仿宋" w:cs="宋体" w:hint="eastAsia"/>
          <w:color w:val="333333"/>
          <w:kern w:val="0"/>
          <w:sz w:val="30"/>
          <w:szCs w:val="30"/>
        </w:rPr>
        <w:t>。</w:t>
      </w:r>
    </w:p>
    <w:p w:rsidR="00E0599B" w:rsidRDefault="00E0599B" w:rsidP="00ED50FE">
      <w:pPr>
        <w:ind w:firstLineChars="200" w:firstLine="600"/>
        <w:jc w:val="left"/>
        <w:rPr>
          <w:rFonts w:ascii="仿宋" w:eastAsia="仿宋" w:hAnsi="仿宋" w:cs="宋体"/>
          <w:color w:val="333333"/>
          <w:kern w:val="0"/>
          <w:sz w:val="30"/>
          <w:szCs w:val="30"/>
        </w:rPr>
      </w:pPr>
      <w:r w:rsidRPr="005411F7">
        <w:rPr>
          <w:rFonts w:ascii="仿宋" w:eastAsia="仿宋" w:hAnsi="仿宋" w:cs="宋体" w:hint="eastAsia"/>
          <w:color w:val="333333"/>
          <w:kern w:val="0"/>
          <w:sz w:val="30"/>
          <w:szCs w:val="30"/>
        </w:rPr>
        <w:t>（</w:t>
      </w:r>
      <w:r w:rsidRPr="005411F7">
        <w:rPr>
          <w:rFonts w:ascii="仿宋" w:eastAsia="仿宋" w:hAnsi="仿宋" w:cs="宋体"/>
          <w:color w:val="333333"/>
          <w:kern w:val="0"/>
          <w:sz w:val="30"/>
          <w:szCs w:val="30"/>
        </w:rPr>
        <w:t>2</w:t>
      </w:r>
      <w:r w:rsidRPr="005411F7">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做好</w:t>
      </w:r>
      <w:r>
        <w:rPr>
          <w:rFonts w:ascii="仿宋" w:eastAsia="仿宋" w:hAnsi="仿宋" w:cs="宋体" w:hint="eastAsia"/>
          <w:color w:val="333333"/>
          <w:kern w:val="0"/>
          <w:sz w:val="30"/>
          <w:szCs w:val="30"/>
        </w:rPr>
        <w:t>《智慧光耀</w:t>
      </w:r>
      <w:r w:rsidR="00A314F5">
        <w:rPr>
          <w:rFonts w:ascii="仿宋" w:eastAsia="仿宋" w:hAnsi="仿宋" w:cs="宋体" w:hint="eastAsia"/>
          <w:color w:val="333333"/>
          <w:kern w:val="0"/>
          <w:sz w:val="30"/>
          <w:szCs w:val="30"/>
        </w:rPr>
        <w:t>下</w:t>
      </w:r>
      <w:r>
        <w:rPr>
          <w:rFonts w:ascii="仿宋" w:eastAsia="仿宋" w:hAnsi="仿宋" w:cs="宋体" w:hint="eastAsia"/>
          <w:color w:val="333333"/>
          <w:kern w:val="0"/>
          <w:sz w:val="30"/>
          <w:szCs w:val="30"/>
        </w:rPr>
        <w:t>的大学之道》</w:t>
      </w:r>
      <w:r w:rsidRPr="00FE6DA0">
        <w:rPr>
          <w:rFonts w:ascii="仿宋" w:eastAsia="仿宋" w:hAnsi="仿宋" w:cs="宋体" w:hint="eastAsia"/>
          <w:color w:val="333333"/>
          <w:kern w:val="0"/>
          <w:sz w:val="30"/>
          <w:szCs w:val="30"/>
        </w:rPr>
        <w:t>书籍</w:t>
      </w:r>
      <w:r>
        <w:rPr>
          <w:rFonts w:ascii="仿宋" w:eastAsia="仿宋" w:hAnsi="仿宋" w:cs="宋体" w:hint="eastAsia"/>
          <w:color w:val="333333"/>
          <w:kern w:val="0"/>
          <w:sz w:val="30"/>
          <w:szCs w:val="30"/>
        </w:rPr>
        <w:t>的</w:t>
      </w:r>
      <w:r w:rsidRPr="00FE6DA0">
        <w:rPr>
          <w:rFonts w:ascii="仿宋" w:eastAsia="仿宋" w:hAnsi="仿宋" w:cs="宋体" w:hint="eastAsia"/>
          <w:color w:val="333333"/>
          <w:kern w:val="0"/>
          <w:sz w:val="30"/>
          <w:szCs w:val="30"/>
        </w:rPr>
        <w:t>出版和发布相关工作。</w:t>
      </w:r>
    </w:p>
    <w:p w:rsidR="00E0599B" w:rsidRDefault="00E0599B" w:rsidP="00594B56">
      <w:pPr>
        <w:tabs>
          <w:tab w:val="left" w:pos="0"/>
        </w:tabs>
        <w:ind w:firstLineChars="196" w:firstLine="588"/>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Pr>
          <w:rFonts w:ascii="仿宋" w:eastAsia="仿宋" w:hAnsi="仿宋" w:cs="宋体"/>
          <w:color w:val="333333"/>
          <w:kern w:val="0"/>
          <w:sz w:val="30"/>
          <w:szCs w:val="30"/>
        </w:rPr>
        <w:t>3</w:t>
      </w:r>
      <w:r>
        <w:rPr>
          <w:rFonts w:ascii="仿宋" w:eastAsia="仿宋" w:hAnsi="仿宋" w:cs="宋体" w:hint="eastAsia"/>
          <w:color w:val="333333"/>
          <w:kern w:val="0"/>
          <w:sz w:val="30"/>
          <w:szCs w:val="30"/>
        </w:rPr>
        <w:t>）</w:t>
      </w:r>
      <w:r w:rsidRPr="009208FF">
        <w:rPr>
          <w:rFonts w:ascii="仿宋" w:eastAsia="仿宋" w:hAnsi="仿宋" w:cs="宋体" w:hint="eastAsia"/>
          <w:color w:val="333333"/>
          <w:kern w:val="0"/>
          <w:sz w:val="30"/>
          <w:szCs w:val="30"/>
        </w:rPr>
        <w:t>作为领导小组或工作组成员，参与学校校园建设、学科建设、综合改革、公房优化配置、重大项目招投标工作、重大国资处理、</w:t>
      </w:r>
      <w:r w:rsidR="00621C06">
        <w:rPr>
          <w:rFonts w:ascii="仿宋" w:eastAsia="仿宋" w:hAnsi="仿宋" w:cs="宋体" w:hint="eastAsia"/>
          <w:color w:val="333333"/>
          <w:kern w:val="0"/>
          <w:sz w:val="30"/>
          <w:szCs w:val="30"/>
        </w:rPr>
        <w:t>学生申诉</w:t>
      </w:r>
      <w:r w:rsidRPr="009208FF">
        <w:rPr>
          <w:rFonts w:ascii="仿宋" w:eastAsia="仿宋" w:hAnsi="仿宋" w:cs="宋体" w:hint="eastAsia"/>
          <w:color w:val="333333"/>
          <w:kern w:val="0"/>
          <w:sz w:val="30"/>
          <w:szCs w:val="30"/>
        </w:rPr>
        <w:t>等</w:t>
      </w:r>
      <w:r w:rsidRPr="005411F7">
        <w:rPr>
          <w:rFonts w:ascii="仿宋" w:eastAsia="仿宋" w:hAnsi="仿宋" w:cs="宋体" w:hint="eastAsia"/>
          <w:color w:val="333333"/>
          <w:kern w:val="0"/>
          <w:sz w:val="30"/>
          <w:szCs w:val="30"/>
        </w:rPr>
        <w:t>相关工作。</w:t>
      </w:r>
      <w:r>
        <w:rPr>
          <w:rFonts w:ascii="仿宋" w:eastAsia="仿宋" w:hAnsi="仿宋" w:cs="宋体" w:hint="eastAsia"/>
          <w:color w:val="333333"/>
          <w:kern w:val="0"/>
          <w:sz w:val="30"/>
          <w:szCs w:val="30"/>
        </w:rPr>
        <w:t>并会同校有关部门</w:t>
      </w:r>
      <w:r w:rsidRPr="00FE6DA0">
        <w:rPr>
          <w:rFonts w:ascii="仿宋" w:eastAsia="仿宋" w:hAnsi="仿宋" w:cs="宋体" w:hint="eastAsia"/>
          <w:color w:val="333333"/>
          <w:kern w:val="0"/>
          <w:sz w:val="30"/>
          <w:szCs w:val="30"/>
        </w:rPr>
        <w:t>就我校“十三五”留学生发展管理体制</w:t>
      </w:r>
      <w:r>
        <w:rPr>
          <w:rFonts w:ascii="仿宋" w:eastAsia="仿宋" w:hAnsi="仿宋" w:cs="宋体" w:hint="eastAsia"/>
          <w:color w:val="333333"/>
          <w:kern w:val="0"/>
          <w:sz w:val="30"/>
          <w:szCs w:val="30"/>
        </w:rPr>
        <w:t>、</w:t>
      </w:r>
      <w:r w:rsidRPr="009208FF">
        <w:rPr>
          <w:rFonts w:ascii="仿宋" w:eastAsia="仿宋" w:hAnsi="仿宋" w:cs="宋体" w:hint="eastAsia"/>
          <w:color w:val="333333"/>
          <w:kern w:val="0"/>
          <w:sz w:val="30"/>
          <w:szCs w:val="30"/>
        </w:rPr>
        <w:t>教职工养老</w:t>
      </w:r>
      <w:r w:rsidR="00EF3D3E">
        <w:rPr>
          <w:rFonts w:ascii="仿宋" w:eastAsia="仿宋" w:hAnsi="仿宋" w:cs="宋体" w:hint="eastAsia"/>
          <w:color w:val="333333"/>
          <w:kern w:val="0"/>
          <w:sz w:val="30"/>
          <w:szCs w:val="30"/>
        </w:rPr>
        <w:t>、高考替考事件</w:t>
      </w:r>
      <w:r>
        <w:rPr>
          <w:rFonts w:ascii="仿宋" w:eastAsia="仿宋" w:hAnsi="仿宋" w:cs="宋体" w:hint="eastAsia"/>
          <w:color w:val="333333"/>
          <w:kern w:val="0"/>
          <w:sz w:val="30"/>
          <w:szCs w:val="30"/>
        </w:rPr>
        <w:t>等</w:t>
      </w:r>
      <w:r w:rsidRPr="009208FF">
        <w:rPr>
          <w:rFonts w:ascii="仿宋" w:eastAsia="仿宋" w:hAnsi="仿宋" w:cs="宋体" w:hint="eastAsia"/>
          <w:color w:val="333333"/>
          <w:kern w:val="0"/>
          <w:sz w:val="30"/>
          <w:szCs w:val="30"/>
        </w:rPr>
        <w:t>问题进行专项调研。</w:t>
      </w:r>
    </w:p>
    <w:p w:rsidR="00E0599B" w:rsidRPr="00594B56" w:rsidRDefault="00E0599B" w:rsidP="00434C03">
      <w:pPr>
        <w:adjustRightInd w:val="0"/>
        <w:snapToGrid w:val="0"/>
        <w:spacing w:line="560" w:lineRule="exact"/>
        <w:ind w:firstLineChars="200" w:firstLine="600"/>
        <w:rPr>
          <w:rFonts w:ascii="仿宋" w:eastAsia="仿宋" w:hAnsi="仿宋" w:cs="宋体"/>
          <w:color w:val="333333"/>
          <w:kern w:val="0"/>
          <w:sz w:val="30"/>
          <w:szCs w:val="30"/>
        </w:rPr>
      </w:pPr>
      <w:r w:rsidRPr="00594B56">
        <w:rPr>
          <w:rFonts w:ascii="仿宋" w:eastAsia="仿宋" w:hAnsi="仿宋" w:cs="宋体" w:hint="eastAsia"/>
          <w:color w:val="333333"/>
          <w:kern w:val="0"/>
          <w:sz w:val="30"/>
          <w:szCs w:val="30"/>
        </w:rPr>
        <w:t>（</w:t>
      </w:r>
      <w:r w:rsidRPr="00594B56">
        <w:rPr>
          <w:rFonts w:ascii="仿宋" w:eastAsia="仿宋" w:hAnsi="仿宋" w:cs="宋体"/>
          <w:color w:val="333333"/>
          <w:kern w:val="0"/>
          <w:sz w:val="30"/>
          <w:szCs w:val="30"/>
        </w:rPr>
        <w:t>4</w:t>
      </w:r>
      <w:r w:rsidRPr="00594B56">
        <w:rPr>
          <w:rFonts w:ascii="仿宋" w:eastAsia="仿宋" w:hAnsi="仿宋" w:cs="宋体" w:hint="eastAsia"/>
          <w:color w:val="333333"/>
          <w:kern w:val="0"/>
          <w:sz w:val="30"/>
          <w:szCs w:val="30"/>
        </w:rPr>
        <w:t>）根据全处今年重点工作及时向督办科填报《计划进度表》和《月度报表》。</w:t>
      </w:r>
    </w:p>
    <w:p w:rsidR="00E0599B" w:rsidRDefault="00E0599B" w:rsidP="00594B56">
      <w:pPr>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Pr>
          <w:rFonts w:ascii="仿宋" w:eastAsia="仿宋" w:hAnsi="仿宋" w:cs="宋体"/>
          <w:color w:val="333333"/>
          <w:kern w:val="0"/>
          <w:sz w:val="30"/>
          <w:szCs w:val="30"/>
        </w:rPr>
        <w:t>5</w:t>
      </w:r>
      <w:r>
        <w:rPr>
          <w:rFonts w:ascii="仿宋" w:eastAsia="仿宋" w:hAnsi="仿宋" w:cs="宋体" w:hint="eastAsia"/>
          <w:color w:val="333333"/>
          <w:kern w:val="0"/>
          <w:sz w:val="30"/>
          <w:szCs w:val="30"/>
        </w:rPr>
        <w:t>）完成</w:t>
      </w:r>
      <w:r w:rsidR="00B9030E">
        <w:rPr>
          <w:rFonts w:ascii="仿宋" w:eastAsia="仿宋" w:hAnsi="仿宋" w:cs="宋体" w:hint="eastAsia"/>
          <w:color w:val="333333"/>
          <w:kern w:val="0"/>
          <w:sz w:val="30"/>
          <w:szCs w:val="30"/>
        </w:rPr>
        <w:t>2014年度档案归档工作。</w:t>
      </w:r>
      <w:r w:rsidR="00B9030E" w:rsidRPr="00FE6DA0">
        <w:rPr>
          <w:rFonts w:ascii="仿宋" w:eastAsia="仿宋" w:hAnsi="仿宋" w:cs="宋体" w:hint="eastAsia"/>
          <w:color w:val="333333"/>
          <w:kern w:val="0"/>
          <w:sz w:val="30"/>
          <w:szCs w:val="30"/>
        </w:rPr>
        <w:t>按照学校有关通知要求，</w:t>
      </w:r>
      <w:r w:rsidR="00B9030E">
        <w:rPr>
          <w:rFonts w:ascii="仿宋" w:eastAsia="仿宋" w:hAnsi="仿宋" w:cs="宋体" w:hint="eastAsia"/>
          <w:color w:val="333333"/>
          <w:kern w:val="0"/>
          <w:sz w:val="30"/>
          <w:szCs w:val="30"/>
        </w:rPr>
        <w:t>完成</w:t>
      </w:r>
      <w:r w:rsidR="00073CFE" w:rsidRPr="00E626E1">
        <w:rPr>
          <w:rFonts w:ascii="仿宋" w:eastAsia="仿宋" w:hAnsi="仿宋" w:cs="宋体" w:hint="eastAsia"/>
          <w:color w:val="333333"/>
          <w:kern w:val="0"/>
          <w:sz w:val="30"/>
          <w:szCs w:val="30"/>
        </w:rPr>
        <w:t>四个专项的整治；</w:t>
      </w:r>
      <w:r w:rsidR="00073CFE" w:rsidRPr="00176532">
        <w:rPr>
          <w:rFonts w:ascii="仿宋" w:eastAsia="仿宋" w:hAnsi="仿宋" w:cs="宋体" w:hint="eastAsia"/>
          <w:color w:val="333333"/>
          <w:kern w:val="0"/>
          <w:sz w:val="30"/>
          <w:szCs w:val="30"/>
        </w:rPr>
        <w:t>党员干部大办婚丧喜庆事宜问题专项整治；办公用房的清查和整改，对固定资产进行了</w:t>
      </w:r>
      <w:r w:rsidR="00073CFE" w:rsidRPr="00FE6DA0">
        <w:rPr>
          <w:rFonts w:ascii="仿宋" w:eastAsia="仿宋" w:hAnsi="仿宋" w:cs="宋体" w:hint="eastAsia"/>
          <w:color w:val="333333"/>
          <w:kern w:val="0"/>
          <w:sz w:val="30"/>
          <w:szCs w:val="30"/>
        </w:rPr>
        <w:t>全面清查</w:t>
      </w:r>
      <w:r w:rsidR="00073CFE" w:rsidRPr="00176532">
        <w:rPr>
          <w:rFonts w:ascii="仿宋" w:eastAsia="仿宋" w:hAnsi="仿宋" w:cs="宋体" w:hint="eastAsia"/>
          <w:color w:val="333333"/>
          <w:kern w:val="0"/>
          <w:sz w:val="30"/>
          <w:szCs w:val="30"/>
        </w:rPr>
        <w:t>；对党政领导干部办公用房、企业兼职取酬、社会团体兼职等情况进行了上报</w:t>
      </w:r>
      <w:r w:rsidR="002E1D5E" w:rsidRPr="00176532">
        <w:rPr>
          <w:rFonts w:ascii="仿宋" w:eastAsia="仿宋" w:hAnsi="仿宋" w:cs="宋体" w:hint="eastAsia"/>
          <w:color w:val="333333"/>
          <w:kern w:val="0"/>
          <w:sz w:val="30"/>
          <w:szCs w:val="30"/>
        </w:rPr>
        <w:t>等工作。</w:t>
      </w:r>
    </w:p>
    <w:p w:rsidR="00E0599B" w:rsidRPr="000A13D0" w:rsidRDefault="00E0599B" w:rsidP="00594B56">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Pr>
          <w:rFonts w:ascii="仿宋" w:eastAsia="仿宋" w:hAnsi="仿宋" w:cs="宋体"/>
          <w:color w:val="333333"/>
          <w:kern w:val="0"/>
          <w:sz w:val="30"/>
          <w:szCs w:val="30"/>
        </w:rPr>
        <w:t>6</w:t>
      </w:r>
      <w:r>
        <w:rPr>
          <w:rFonts w:ascii="仿宋" w:eastAsia="仿宋" w:hAnsi="仿宋" w:cs="宋体" w:hint="eastAsia"/>
          <w:color w:val="333333"/>
          <w:kern w:val="0"/>
          <w:sz w:val="30"/>
          <w:szCs w:val="30"/>
        </w:rPr>
        <w:t>）</w:t>
      </w:r>
      <w:r w:rsidRPr="000A13D0">
        <w:rPr>
          <w:rFonts w:ascii="仿宋" w:eastAsia="仿宋" w:hAnsi="仿宋" w:cs="宋体" w:hint="eastAsia"/>
          <w:color w:val="333333"/>
          <w:kern w:val="0"/>
          <w:sz w:val="30"/>
          <w:szCs w:val="30"/>
        </w:rPr>
        <w:t>根据教育部政法司要求，</w:t>
      </w:r>
      <w:r>
        <w:rPr>
          <w:rFonts w:ascii="仿宋" w:eastAsia="仿宋" w:hAnsi="仿宋" w:cs="宋体" w:hint="eastAsia"/>
          <w:color w:val="333333"/>
          <w:kern w:val="0"/>
          <w:sz w:val="30"/>
          <w:szCs w:val="30"/>
        </w:rPr>
        <w:t>完成</w:t>
      </w:r>
      <w:r w:rsidRPr="000A13D0">
        <w:rPr>
          <w:rFonts w:ascii="仿宋" w:eastAsia="仿宋" w:hAnsi="仿宋" w:cs="宋体" w:hint="eastAsia"/>
          <w:color w:val="333333"/>
          <w:kern w:val="0"/>
          <w:sz w:val="30"/>
          <w:szCs w:val="30"/>
        </w:rPr>
        <w:t>《武汉理工大学法律顾</w:t>
      </w:r>
      <w:r w:rsidRPr="000A13D0">
        <w:rPr>
          <w:rFonts w:ascii="仿宋" w:eastAsia="仿宋" w:hAnsi="仿宋" w:cs="宋体" w:hint="eastAsia"/>
          <w:color w:val="333333"/>
          <w:kern w:val="0"/>
          <w:sz w:val="30"/>
          <w:szCs w:val="30"/>
        </w:rPr>
        <w:lastRenderedPageBreak/>
        <w:t>问制度建设情况汇报》</w:t>
      </w:r>
      <w:r>
        <w:rPr>
          <w:rFonts w:ascii="仿宋" w:eastAsia="仿宋" w:hAnsi="仿宋" w:cs="宋体" w:hint="eastAsia"/>
          <w:color w:val="333333"/>
          <w:kern w:val="0"/>
          <w:sz w:val="30"/>
          <w:szCs w:val="30"/>
        </w:rPr>
        <w:t>、《</w:t>
      </w:r>
      <w:r w:rsidRPr="000A13D0">
        <w:rPr>
          <w:rFonts w:ascii="仿宋" w:eastAsia="仿宋" w:hAnsi="仿宋" w:cs="宋体" w:hint="eastAsia"/>
          <w:color w:val="333333"/>
          <w:kern w:val="0"/>
          <w:sz w:val="30"/>
          <w:szCs w:val="30"/>
        </w:rPr>
        <w:t>武汉理工大学关于高等学校学术不端行为处理办法（专家意见稿）</w:t>
      </w:r>
      <w:r>
        <w:rPr>
          <w:rFonts w:ascii="仿宋" w:eastAsia="仿宋" w:hAnsi="仿宋" w:cs="宋体" w:hint="eastAsia"/>
          <w:color w:val="333333"/>
          <w:kern w:val="0"/>
          <w:sz w:val="30"/>
          <w:szCs w:val="30"/>
        </w:rPr>
        <w:t>》</w:t>
      </w:r>
      <w:r w:rsidRPr="000A13D0">
        <w:rPr>
          <w:rFonts w:ascii="仿宋" w:eastAsia="仿宋" w:hAnsi="仿宋" w:cs="宋体" w:hint="eastAsia"/>
          <w:color w:val="333333"/>
          <w:kern w:val="0"/>
          <w:sz w:val="30"/>
          <w:szCs w:val="30"/>
        </w:rPr>
        <w:t>的上报</w:t>
      </w:r>
      <w:r>
        <w:rPr>
          <w:rFonts w:ascii="仿宋" w:eastAsia="仿宋" w:hAnsi="仿宋" w:cs="宋体" w:hint="eastAsia"/>
          <w:color w:val="333333"/>
          <w:kern w:val="0"/>
          <w:sz w:val="30"/>
          <w:szCs w:val="30"/>
        </w:rPr>
        <w:t>工作。</w:t>
      </w:r>
    </w:p>
    <w:p w:rsidR="00E0599B" w:rsidRPr="00FE6DA0" w:rsidRDefault="00E0599B" w:rsidP="00594B56">
      <w:pPr>
        <w:ind w:firstLineChars="200" w:firstLine="600"/>
        <w:rPr>
          <w:rFonts w:ascii="仿宋" w:eastAsia="仿宋" w:hAnsi="仿宋" w:cs="宋体"/>
          <w:color w:val="333333"/>
          <w:kern w:val="0"/>
          <w:sz w:val="30"/>
          <w:szCs w:val="30"/>
        </w:rPr>
      </w:pPr>
      <w:r w:rsidRPr="000A13D0">
        <w:rPr>
          <w:rFonts w:ascii="仿宋" w:eastAsia="仿宋" w:hAnsi="仿宋" w:cs="宋体" w:hint="eastAsia"/>
          <w:color w:val="333333"/>
          <w:kern w:val="0"/>
          <w:sz w:val="30"/>
          <w:szCs w:val="30"/>
        </w:rPr>
        <w:t>（</w:t>
      </w:r>
      <w:r w:rsidRPr="000A13D0">
        <w:rPr>
          <w:rFonts w:ascii="仿宋" w:eastAsia="仿宋" w:hAnsi="仿宋" w:cs="宋体"/>
          <w:color w:val="333333"/>
          <w:kern w:val="0"/>
          <w:sz w:val="30"/>
          <w:szCs w:val="30"/>
        </w:rPr>
        <w:t>7</w:t>
      </w:r>
      <w:r w:rsidRPr="000A13D0">
        <w:rPr>
          <w:rFonts w:ascii="仿宋" w:eastAsia="仿宋" w:hAnsi="仿宋" w:cs="宋体" w:hint="eastAsia"/>
          <w:color w:val="333333"/>
          <w:kern w:val="0"/>
          <w:sz w:val="30"/>
          <w:szCs w:val="30"/>
        </w:rPr>
        <w:t>）</w:t>
      </w:r>
      <w:r w:rsidRPr="00FE6DA0">
        <w:rPr>
          <w:rFonts w:ascii="仿宋" w:eastAsia="仿宋" w:hAnsi="仿宋" w:cs="宋体" w:hint="eastAsia"/>
          <w:color w:val="333333"/>
          <w:kern w:val="0"/>
          <w:sz w:val="30"/>
          <w:szCs w:val="30"/>
        </w:rPr>
        <w:t>完成</w:t>
      </w:r>
      <w:r>
        <w:rPr>
          <w:rFonts w:ascii="仿宋" w:eastAsia="仿宋" w:hAnsi="仿宋" w:cs="宋体"/>
          <w:color w:val="333333"/>
          <w:kern w:val="0"/>
          <w:sz w:val="30"/>
          <w:szCs w:val="30"/>
        </w:rPr>
        <w:t>2</w:t>
      </w:r>
      <w:r w:rsidRPr="00FE6DA0">
        <w:rPr>
          <w:rFonts w:ascii="仿宋" w:eastAsia="仿宋" w:hAnsi="仿宋" w:cs="宋体" w:hint="eastAsia"/>
          <w:color w:val="333333"/>
          <w:kern w:val="0"/>
          <w:sz w:val="30"/>
          <w:szCs w:val="30"/>
        </w:rPr>
        <w:t>项教代会提案的反馈</w:t>
      </w:r>
      <w:r>
        <w:rPr>
          <w:rFonts w:ascii="仿宋" w:eastAsia="仿宋" w:hAnsi="仿宋" w:cs="宋体" w:hint="eastAsia"/>
          <w:color w:val="333333"/>
          <w:kern w:val="0"/>
          <w:sz w:val="30"/>
          <w:szCs w:val="30"/>
        </w:rPr>
        <w:t>和协调</w:t>
      </w:r>
      <w:r w:rsidRPr="00FE6DA0">
        <w:rPr>
          <w:rFonts w:ascii="仿宋" w:eastAsia="仿宋" w:hAnsi="仿宋" w:cs="宋体" w:hint="eastAsia"/>
          <w:color w:val="333333"/>
          <w:kern w:val="0"/>
          <w:sz w:val="30"/>
          <w:szCs w:val="30"/>
        </w:rPr>
        <w:t>工作。</w:t>
      </w:r>
    </w:p>
    <w:p w:rsidR="00E0599B" w:rsidRPr="007E422F" w:rsidRDefault="00073CFE" w:rsidP="00594B56">
      <w:pPr>
        <w:pStyle w:val="cascontent"/>
        <w:shd w:val="clear" w:color="auto" w:fill="FFFFFF"/>
        <w:spacing w:before="0" w:beforeAutospacing="0" w:after="0" w:afterAutospacing="0"/>
        <w:ind w:firstLineChars="196" w:firstLine="590"/>
        <w:rPr>
          <w:rFonts w:ascii="仿宋" w:eastAsia="仿宋" w:hAnsi="仿宋"/>
          <w:b/>
          <w:color w:val="333333"/>
          <w:sz w:val="30"/>
          <w:szCs w:val="30"/>
        </w:rPr>
      </w:pPr>
      <w:r>
        <w:rPr>
          <w:rFonts w:ascii="仿宋" w:eastAsia="仿宋" w:hAnsi="仿宋" w:hint="eastAsia"/>
          <w:b/>
          <w:color w:val="333333"/>
          <w:sz w:val="30"/>
          <w:szCs w:val="30"/>
        </w:rPr>
        <w:t>（二）</w:t>
      </w:r>
      <w:r w:rsidR="00E0599B" w:rsidRPr="007E422F">
        <w:rPr>
          <w:rFonts w:ascii="仿宋" w:eastAsia="仿宋" w:hAnsi="仿宋" w:hint="eastAsia"/>
          <w:b/>
          <w:color w:val="333333"/>
          <w:sz w:val="30"/>
          <w:szCs w:val="30"/>
        </w:rPr>
        <w:t>年度</w:t>
      </w:r>
      <w:r w:rsidR="00E0599B">
        <w:rPr>
          <w:rFonts w:ascii="仿宋" w:eastAsia="仿宋" w:hAnsi="仿宋" w:hint="eastAsia"/>
          <w:b/>
          <w:color w:val="333333"/>
          <w:sz w:val="30"/>
          <w:szCs w:val="30"/>
        </w:rPr>
        <w:t>重点</w:t>
      </w:r>
      <w:r w:rsidR="00E0599B" w:rsidRPr="007E422F">
        <w:rPr>
          <w:rFonts w:ascii="仿宋" w:eastAsia="仿宋" w:hAnsi="仿宋" w:hint="eastAsia"/>
          <w:b/>
          <w:color w:val="333333"/>
          <w:sz w:val="30"/>
          <w:szCs w:val="30"/>
        </w:rPr>
        <w:t>工作完成情况</w:t>
      </w:r>
    </w:p>
    <w:p w:rsidR="00E0599B" w:rsidRDefault="00073CFE" w:rsidP="00ED50FE">
      <w:pPr>
        <w:ind w:firstLineChars="200" w:firstLine="602"/>
        <w:jc w:val="left"/>
        <w:rPr>
          <w:rFonts w:ascii="仿宋" w:eastAsia="仿宋" w:hAnsi="仿宋" w:cs="宋体"/>
          <w:color w:val="333333"/>
          <w:kern w:val="0"/>
          <w:sz w:val="30"/>
          <w:szCs w:val="30"/>
        </w:rPr>
      </w:pPr>
      <w:r>
        <w:rPr>
          <w:rFonts w:ascii="仿宋" w:eastAsia="仿宋" w:hAnsi="仿宋" w:hint="eastAsia"/>
          <w:b/>
          <w:color w:val="333333"/>
          <w:sz w:val="30"/>
          <w:szCs w:val="30"/>
        </w:rPr>
        <w:t>1、</w:t>
      </w:r>
      <w:r w:rsidR="00E0599B" w:rsidRPr="005E6953">
        <w:rPr>
          <w:rFonts w:ascii="仿宋" w:eastAsia="仿宋" w:hAnsi="仿宋" w:cs="宋体" w:hint="eastAsia"/>
          <w:b/>
          <w:color w:val="333333"/>
          <w:kern w:val="0"/>
          <w:sz w:val="30"/>
          <w:szCs w:val="30"/>
        </w:rPr>
        <w:t>“十三五”发展规划编制工作</w:t>
      </w:r>
    </w:p>
    <w:p w:rsidR="00E0599B" w:rsidRPr="00D54CB6" w:rsidRDefault="00073CFE" w:rsidP="00ED50FE">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E0599B">
        <w:rPr>
          <w:rFonts w:ascii="仿宋" w:eastAsia="仿宋" w:hAnsi="仿宋" w:cs="宋体"/>
          <w:color w:val="333333"/>
          <w:kern w:val="0"/>
          <w:sz w:val="30"/>
          <w:szCs w:val="30"/>
        </w:rPr>
        <w:t>1</w:t>
      </w:r>
      <w:r>
        <w:rPr>
          <w:rFonts w:ascii="仿宋" w:eastAsia="仿宋" w:hAnsi="仿宋" w:cs="宋体" w:hint="eastAsia"/>
          <w:color w:val="333333"/>
          <w:kern w:val="0"/>
          <w:sz w:val="30"/>
          <w:szCs w:val="30"/>
        </w:rPr>
        <w:t>）</w:t>
      </w:r>
      <w:r w:rsidR="00E0599B" w:rsidRPr="00FE6DA0">
        <w:rPr>
          <w:rFonts w:ascii="仿宋" w:eastAsia="仿宋" w:hAnsi="仿宋" w:cs="宋体" w:hint="eastAsia"/>
          <w:color w:val="333333"/>
          <w:kern w:val="0"/>
          <w:sz w:val="30"/>
          <w:szCs w:val="30"/>
        </w:rPr>
        <w:t>完成“十三五”发展规划编制工作方案，</w:t>
      </w:r>
      <w:r w:rsidR="00E0599B" w:rsidRPr="0027480E">
        <w:rPr>
          <w:rFonts w:ascii="仿宋" w:eastAsia="仿宋" w:hAnsi="仿宋" w:cs="宋体" w:hint="eastAsia"/>
          <w:color w:val="333333"/>
          <w:kern w:val="0"/>
          <w:sz w:val="30"/>
          <w:szCs w:val="30"/>
        </w:rPr>
        <w:t>经</w:t>
      </w:r>
      <w:smartTag w:uri="urn:schemas-microsoft-com:office:smarttags" w:element="chsdate">
        <w:smartTagPr>
          <w:attr w:name="Year" w:val="2015"/>
          <w:attr w:name="Month" w:val="3"/>
          <w:attr w:name="Day" w:val="20"/>
          <w:attr w:name="IsLunarDate" w:val="False"/>
          <w:attr w:name="IsROCDate" w:val="False"/>
        </w:smartTagPr>
        <w:r w:rsidR="00E0599B" w:rsidRPr="0027480E">
          <w:rPr>
            <w:rFonts w:ascii="仿宋" w:eastAsia="仿宋" w:hAnsi="仿宋" w:cs="宋体"/>
            <w:color w:val="333333"/>
            <w:kern w:val="0"/>
            <w:sz w:val="30"/>
            <w:szCs w:val="30"/>
          </w:rPr>
          <w:t>2015</w:t>
        </w:r>
        <w:r w:rsidR="00E0599B" w:rsidRPr="0027480E">
          <w:rPr>
            <w:rFonts w:ascii="仿宋" w:eastAsia="仿宋" w:hAnsi="仿宋" w:cs="宋体" w:hint="eastAsia"/>
            <w:color w:val="333333"/>
            <w:kern w:val="0"/>
            <w:sz w:val="30"/>
            <w:szCs w:val="30"/>
          </w:rPr>
          <w:t>年</w:t>
        </w:r>
        <w:r w:rsidR="00E0599B" w:rsidRPr="0027480E">
          <w:rPr>
            <w:rFonts w:ascii="仿宋" w:eastAsia="仿宋" w:hAnsi="仿宋" w:cs="宋体"/>
            <w:color w:val="333333"/>
            <w:kern w:val="0"/>
            <w:sz w:val="30"/>
            <w:szCs w:val="30"/>
          </w:rPr>
          <w:t>3</w:t>
        </w:r>
        <w:r w:rsidR="00E0599B" w:rsidRPr="0027480E">
          <w:rPr>
            <w:rFonts w:ascii="仿宋" w:eastAsia="仿宋" w:hAnsi="仿宋" w:cs="宋体" w:hint="eastAsia"/>
            <w:color w:val="333333"/>
            <w:kern w:val="0"/>
            <w:sz w:val="30"/>
            <w:szCs w:val="30"/>
          </w:rPr>
          <w:t>月</w:t>
        </w:r>
        <w:r w:rsidR="00E0599B" w:rsidRPr="0027480E">
          <w:rPr>
            <w:rFonts w:ascii="仿宋" w:eastAsia="仿宋" w:hAnsi="仿宋" w:cs="宋体"/>
            <w:color w:val="333333"/>
            <w:kern w:val="0"/>
            <w:sz w:val="30"/>
            <w:szCs w:val="30"/>
          </w:rPr>
          <w:t>20</w:t>
        </w:r>
        <w:r w:rsidR="00E0599B" w:rsidRPr="0027480E">
          <w:rPr>
            <w:rFonts w:ascii="仿宋" w:eastAsia="仿宋" w:hAnsi="仿宋" w:cs="宋体" w:hint="eastAsia"/>
            <w:color w:val="333333"/>
            <w:kern w:val="0"/>
            <w:sz w:val="30"/>
            <w:szCs w:val="30"/>
          </w:rPr>
          <w:t>日</w:t>
        </w:r>
      </w:smartTag>
      <w:r w:rsidR="00E0599B" w:rsidRPr="0027480E">
        <w:rPr>
          <w:rFonts w:ascii="仿宋" w:eastAsia="仿宋" w:hAnsi="仿宋" w:cs="宋体" w:hint="eastAsia"/>
          <w:color w:val="333333"/>
          <w:kern w:val="0"/>
          <w:sz w:val="30"/>
          <w:szCs w:val="30"/>
        </w:rPr>
        <w:t>校长办公会讨论通过</w:t>
      </w:r>
      <w:r w:rsidR="00E0599B" w:rsidRPr="0027480E">
        <w:rPr>
          <w:rFonts w:ascii="仿宋" w:eastAsia="仿宋" w:hAnsi="仿宋" w:cs="宋体"/>
          <w:color w:val="333333"/>
          <w:kern w:val="0"/>
          <w:sz w:val="30"/>
          <w:szCs w:val="30"/>
        </w:rPr>
        <w:t xml:space="preserve"> </w:t>
      </w:r>
      <w:r w:rsidR="00E0599B" w:rsidRPr="0027480E">
        <w:rPr>
          <w:rFonts w:ascii="仿宋" w:eastAsia="仿宋" w:hAnsi="仿宋" w:cs="宋体" w:hint="eastAsia"/>
          <w:color w:val="333333"/>
          <w:kern w:val="0"/>
          <w:sz w:val="30"/>
          <w:szCs w:val="30"/>
        </w:rPr>
        <w:t>，成立了专门的编制工作组，在学校发展规划领导小组指导下开展“十三五”规划的编制工作，并且在</w:t>
      </w:r>
      <w:r w:rsidR="00E0599B" w:rsidRPr="0027480E">
        <w:rPr>
          <w:rFonts w:ascii="仿宋" w:eastAsia="仿宋" w:hAnsi="仿宋" w:cs="宋体"/>
          <w:color w:val="333333"/>
          <w:kern w:val="0"/>
          <w:sz w:val="30"/>
          <w:szCs w:val="30"/>
        </w:rPr>
        <w:t>5</w:t>
      </w:r>
      <w:r w:rsidR="00E0599B" w:rsidRPr="0027480E">
        <w:rPr>
          <w:rFonts w:ascii="仿宋" w:eastAsia="仿宋" w:hAnsi="仿宋" w:cs="宋体" w:hint="eastAsia"/>
          <w:color w:val="333333"/>
          <w:kern w:val="0"/>
          <w:sz w:val="30"/>
          <w:szCs w:val="30"/>
        </w:rPr>
        <w:t>月份以校</w:t>
      </w:r>
      <w:r w:rsidR="00E0599B" w:rsidRPr="00D54CB6">
        <w:rPr>
          <w:rFonts w:ascii="仿宋" w:eastAsia="仿宋" w:hAnsi="仿宋" w:cs="宋体" w:hint="eastAsia"/>
          <w:color w:val="333333"/>
          <w:kern w:val="0"/>
          <w:sz w:val="30"/>
          <w:szCs w:val="30"/>
        </w:rPr>
        <w:t>办字【</w:t>
      </w:r>
      <w:r w:rsidR="00E0599B" w:rsidRPr="00D54CB6">
        <w:rPr>
          <w:rFonts w:ascii="仿宋" w:eastAsia="仿宋" w:hAnsi="仿宋" w:cs="宋体"/>
          <w:color w:val="333333"/>
          <w:kern w:val="0"/>
          <w:sz w:val="30"/>
          <w:szCs w:val="30"/>
        </w:rPr>
        <w:t>2015</w:t>
      </w:r>
      <w:r w:rsidR="00E0599B" w:rsidRPr="00D54CB6">
        <w:rPr>
          <w:rFonts w:ascii="仿宋" w:eastAsia="仿宋" w:hAnsi="仿宋" w:cs="宋体" w:hint="eastAsia"/>
          <w:color w:val="333333"/>
          <w:kern w:val="0"/>
          <w:sz w:val="30"/>
          <w:szCs w:val="30"/>
        </w:rPr>
        <w:t>】</w:t>
      </w:r>
      <w:r w:rsidR="00E0599B" w:rsidRPr="00D54CB6">
        <w:rPr>
          <w:rFonts w:ascii="仿宋" w:eastAsia="仿宋" w:hAnsi="仿宋" w:cs="宋体"/>
          <w:color w:val="333333"/>
          <w:kern w:val="0"/>
          <w:sz w:val="30"/>
          <w:szCs w:val="30"/>
        </w:rPr>
        <w:t>9</w:t>
      </w:r>
      <w:r w:rsidR="00E0599B" w:rsidRPr="00D54CB6">
        <w:rPr>
          <w:rFonts w:ascii="仿宋" w:eastAsia="仿宋" w:hAnsi="仿宋" w:cs="宋体" w:hint="eastAsia"/>
          <w:color w:val="333333"/>
          <w:kern w:val="0"/>
          <w:sz w:val="30"/>
          <w:szCs w:val="30"/>
        </w:rPr>
        <w:t>号文件的形式向校内公布。</w:t>
      </w:r>
    </w:p>
    <w:p w:rsidR="00E0599B" w:rsidRPr="00D54CB6" w:rsidRDefault="00073CFE" w:rsidP="00ED50FE">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E0599B">
        <w:rPr>
          <w:rFonts w:ascii="仿宋" w:eastAsia="仿宋" w:hAnsi="仿宋" w:cs="宋体"/>
          <w:color w:val="333333"/>
          <w:kern w:val="0"/>
          <w:sz w:val="30"/>
          <w:szCs w:val="30"/>
        </w:rPr>
        <w:t>2</w:t>
      </w:r>
      <w:r>
        <w:rPr>
          <w:rFonts w:ascii="仿宋" w:eastAsia="仿宋" w:hAnsi="仿宋" w:cs="宋体" w:hint="eastAsia"/>
          <w:color w:val="333333"/>
          <w:kern w:val="0"/>
          <w:sz w:val="30"/>
          <w:szCs w:val="30"/>
        </w:rPr>
        <w:t>）</w:t>
      </w:r>
      <w:r w:rsidR="00E0599B" w:rsidRPr="00D54CB6">
        <w:rPr>
          <w:rFonts w:ascii="仿宋" w:eastAsia="仿宋" w:hAnsi="仿宋" w:cs="宋体" w:hint="eastAsia"/>
          <w:color w:val="333333"/>
          <w:kern w:val="0"/>
          <w:sz w:val="30"/>
          <w:szCs w:val="30"/>
        </w:rPr>
        <w:t>完成“十三五”规划的战略思路、整体框架</w:t>
      </w:r>
      <w:r w:rsidR="00E0599B">
        <w:rPr>
          <w:rFonts w:ascii="仿宋" w:eastAsia="仿宋" w:hAnsi="仿宋" w:cs="宋体" w:hint="eastAsia"/>
          <w:color w:val="333333"/>
          <w:kern w:val="0"/>
          <w:sz w:val="30"/>
          <w:szCs w:val="30"/>
        </w:rPr>
        <w:t>、</w:t>
      </w:r>
      <w:r w:rsidR="00E0599B" w:rsidRPr="00D54CB6">
        <w:rPr>
          <w:rFonts w:ascii="仿宋" w:eastAsia="仿宋" w:hAnsi="仿宋" w:cs="宋体" w:hint="eastAsia"/>
          <w:color w:val="333333"/>
          <w:kern w:val="0"/>
          <w:sz w:val="30"/>
          <w:szCs w:val="30"/>
        </w:rPr>
        <w:t>重点任务和战略指标</w:t>
      </w:r>
      <w:r w:rsidR="00E0599B">
        <w:rPr>
          <w:rFonts w:ascii="仿宋" w:eastAsia="仿宋" w:hAnsi="仿宋" w:cs="宋体" w:hint="eastAsia"/>
          <w:color w:val="333333"/>
          <w:kern w:val="0"/>
          <w:sz w:val="30"/>
          <w:szCs w:val="30"/>
        </w:rPr>
        <w:t>的顶层设计</w:t>
      </w:r>
      <w:r w:rsidR="00E0599B" w:rsidRPr="00D54CB6">
        <w:rPr>
          <w:rFonts w:ascii="仿宋" w:eastAsia="仿宋" w:hAnsi="仿宋" w:cs="宋体" w:hint="eastAsia"/>
          <w:color w:val="333333"/>
          <w:kern w:val="0"/>
          <w:sz w:val="30"/>
          <w:szCs w:val="30"/>
        </w:rPr>
        <w:t>。</w:t>
      </w:r>
      <w:r w:rsidR="00E0599B">
        <w:rPr>
          <w:rFonts w:ascii="仿宋" w:eastAsia="仿宋" w:hAnsi="仿宋" w:cs="宋体" w:hint="eastAsia"/>
          <w:color w:val="333333"/>
          <w:kern w:val="0"/>
          <w:sz w:val="30"/>
          <w:szCs w:val="30"/>
        </w:rPr>
        <w:t>校内多次召开专题会议讨论，并</w:t>
      </w:r>
      <w:r w:rsidR="00E0599B" w:rsidRPr="00D54CB6">
        <w:rPr>
          <w:rFonts w:ascii="仿宋" w:eastAsia="仿宋" w:hAnsi="仿宋" w:cs="宋体" w:hint="eastAsia"/>
          <w:color w:val="333333"/>
          <w:kern w:val="0"/>
          <w:sz w:val="30"/>
          <w:szCs w:val="30"/>
        </w:rPr>
        <w:t>召开了“十三五”规划校友咨询会，就学校“十三五”规划的思路、任务、指标和整体框架征求校友意见，做进一步完善。</w:t>
      </w:r>
      <w:smartTag w:uri="urn:schemas-microsoft-com:office:smarttags" w:element="chsdate">
        <w:smartTagPr>
          <w:attr w:name="Year" w:val="2015"/>
          <w:attr w:name="Month" w:val="5"/>
          <w:attr w:name="Day" w:val="20"/>
          <w:attr w:name="IsLunarDate" w:val="False"/>
          <w:attr w:name="IsROCDate" w:val="False"/>
        </w:smartTagPr>
        <w:r w:rsidR="00E0599B">
          <w:rPr>
            <w:rFonts w:ascii="仿宋" w:eastAsia="仿宋" w:hAnsi="仿宋" w:cs="宋体"/>
            <w:color w:val="333333"/>
            <w:kern w:val="0"/>
            <w:sz w:val="30"/>
            <w:szCs w:val="30"/>
          </w:rPr>
          <w:t>5</w:t>
        </w:r>
        <w:r w:rsidR="00E0599B" w:rsidRPr="00FE6DA0">
          <w:rPr>
            <w:rFonts w:ascii="仿宋" w:eastAsia="仿宋" w:hAnsi="仿宋" w:cs="宋体" w:hint="eastAsia"/>
            <w:color w:val="333333"/>
            <w:kern w:val="0"/>
            <w:sz w:val="30"/>
            <w:szCs w:val="30"/>
          </w:rPr>
          <w:t>月</w:t>
        </w:r>
        <w:r w:rsidR="00E0599B">
          <w:rPr>
            <w:rFonts w:ascii="仿宋" w:eastAsia="仿宋" w:hAnsi="仿宋" w:cs="宋体"/>
            <w:color w:val="333333"/>
            <w:kern w:val="0"/>
            <w:sz w:val="30"/>
            <w:szCs w:val="30"/>
          </w:rPr>
          <w:t>20</w:t>
        </w:r>
        <w:r w:rsidR="00E0599B" w:rsidRPr="00FE6DA0">
          <w:rPr>
            <w:rFonts w:ascii="仿宋" w:eastAsia="仿宋" w:hAnsi="仿宋" w:cs="宋体" w:hint="eastAsia"/>
            <w:color w:val="333333"/>
            <w:kern w:val="0"/>
            <w:sz w:val="30"/>
            <w:szCs w:val="30"/>
          </w:rPr>
          <w:t>日</w:t>
        </w:r>
      </w:smartTag>
      <w:r w:rsidR="00E0599B">
        <w:rPr>
          <w:rFonts w:ascii="仿宋" w:eastAsia="仿宋" w:hAnsi="仿宋" w:cs="宋体" w:hint="eastAsia"/>
          <w:color w:val="333333"/>
          <w:kern w:val="0"/>
          <w:sz w:val="30"/>
          <w:szCs w:val="30"/>
        </w:rPr>
        <w:t>学校常委会讨论通过</w:t>
      </w:r>
      <w:r w:rsidR="00E0599B" w:rsidRPr="00FE6DA0">
        <w:rPr>
          <w:rFonts w:ascii="仿宋" w:eastAsia="仿宋" w:hAnsi="仿宋" w:cs="宋体" w:hint="eastAsia"/>
          <w:color w:val="333333"/>
          <w:kern w:val="0"/>
          <w:sz w:val="30"/>
          <w:szCs w:val="30"/>
        </w:rPr>
        <w:t>“十三五”发展规划编制</w:t>
      </w:r>
      <w:r w:rsidR="00E0599B">
        <w:rPr>
          <w:rFonts w:ascii="仿宋" w:eastAsia="仿宋" w:hAnsi="仿宋" w:cs="宋体" w:hint="eastAsia"/>
          <w:color w:val="333333"/>
          <w:kern w:val="0"/>
          <w:sz w:val="30"/>
          <w:szCs w:val="30"/>
        </w:rPr>
        <w:t>结构框架、</w:t>
      </w:r>
      <w:r w:rsidR="00E0599B" w:rsidRPr="00FE6DA0">
        <w:rPr>
          <w:rFonts w:ascii="仿宋" w:eastAsia="仿宋" w:hAnsi="仿宋" w:cs="宋体" w:hint="eastAsia"/>
          <w:color w:val="333333"/>
          <w:kern w:val="0"/>
          <w:sz w:val="30"/>
          <w:szCs w:val="30"/>
        </w:rPr>
        <w:t>工作</w:t>
      </w:r>
      <w:r w:rsidR="00E0599B">
        <w:rPr>
          <w:rFonts w:ascii="仿宋" w:eastAsia="仿宋" w:hAnsi="仿宋" w:cs="宋体" w:hint="eastAsia"/>
          <w:color w:val="333333"/>
          <w:kern w:val="0"/>
          <w:sz w:val="30"/>
          <w:szCs w:val="30"/>
        </w:rPr>
        <w:t>分工及近期安排。</w:t>
      </w:r>
    </w:p>
    <w:p w:rsidR="00E0599B" w:rsidRDefault="00073CFE" w:rsidP="00ED50FE">
      <w:pPr>
        <w:pStyle w:val="cascontent"/>
        <w:shd w:val="clear" w:color="auto" w:fill="FFFFFF"/>
        <w:spacing w:before="0" w:beforeAutospacing="0" w:after="0" w:afterAutospacing="0"/>
        <w:ind w:firstLineChars="188" w:firstLine="564"/>
        <w:rPr>
          <w:rFonts w:ascii="仿宋" w:eastAsia="仿宋" w:hAnsi="仿宋"/>
          <w:color w:val="333333"/>
          <w:sz w:val="30"/>
          <w:szCs w:val="30"/>
        </w:rPr>
      </w:pPr>
      <w:r>
        <w:rPr>
          <w:rFonts w:ascii="仿宋" w:eastAsia="仿宋" w:hAnsi="仿宋" w:hint="eastAsia"/>
          <w:color w:val="333333"/>
          <w:sz w:val="30"/>
          <w:szCs w:val="30"/>
        </w:rPr>
        <w:t>（</w:t>
      </w:r>
      <w:r w:rsidR="00E0599B">
        <w:rPr>
          <w:rFonts w:ascii="仿宋" w:eastAsia="仿宋" w:hAnsi="仿宋"/>
          <w:color w:val="333333"/>
          <w:sz w:val="30"/>
          <w:szCs w:val="30"/>
        </w:rPr>
        <w:t>3</w:t>
      </w:r>
      <w:r>
        <w:rPr>
          <w:rFonts w:ascii="仿宋" w:eastAsia="仿宋" w:hAnsi="仿宋" w:hint="eastAsia"/>
          <w:color w:val="333333"/>
          <w:sz w:val="30"/>
          <w:szCs w:val="30"/>
        </w:rPr>
        <w:t>）</w:t>
      </w:r>
      <w:r w:rsidR="00E0599B" w:rsidRPr="00FE6DA0">
        <w:rPr>
          <w:rFonts w:ascii="仿宋" w:eastAsia="仿宋" w:hAnsi="仿宋" w:hint="eastAsia"/>
          <w:color w:val="333333"/>
          <w:sz w:val="30"/>
          <w:szCs w:val="30"/>
        </w:rPr>
        <w:t>按照“十三五”发展规划编制工作通知的进度安排</w:t>
      </w:r>
      <w:r w:rsidR="00E0599B">
        <w:rPr>
          <w:rFonts w:ascii="仿宋" w:eastAsia="仿宋" w:hAnsi="仿宋" w:hint="eastAsia"/>
          <w:color w:val="333333"/>
          <w:sz w:val="30"/>
          <w:szCs w:val="30"/>
        </w:rPr>
        <w:t>，于</w:t>
      </w:r>
      <w:r w:rsidR="00E0599B" w:rsidRPr="00FE6DA0">
        <w:rPr>
          <w:rFonts w:ascii="仿宋" w:eastAsia="仿宋" w:hAnsi="仿宋"/>
          <w:color w:val="333333"/>
          <w:sz w:val="30"/>
          <w:szCs w:val="30"/>
        </w:rPr>
        <w:t>6</w:t>
      </w:r>
      <w:r w:rsidR="00E0599B" w:rsidRPr="00FE6DA0">
        <w:rPr>
          <w:rFonts w:ascii="仿宋" w:eastAsia="仿宋" w:hAnsi="仿宋" w:hint="eastAsia"/>
          <w:color w:val="333333"/>
          <w:sz w:val="30"/>
          <w:szCs w:val="30"/>
        </w:rPr>
        <w:t>月</w:t>
      </w:r>
      <w:r w:rsidR="00E0599B">
        <w:rPr>
          <w:rFonts w:ascii="仿宋" w:eastAsia="仿宋" w:hAnsi="仿宋"/>
          <w:color w:val="333333"/>
          <w:sz w:val="30"/>
          <w:szCs w:val="30"/>
        </w:rPr>
        <w:t>-7</w:t>
      </w:r>
      <w:r w:rsidR="00E0599B">
        <w:rPr>
          <w:rFonts w:ascii="仿宋" w:eastAsia="仿宋" w:hAnsi="仿宋" w:hint="eastAsia"/>
          <w:color w:val="333333"/>
          <w:sz w:val="30"/>
          <w:szCs w:val="30"/>
        </w:rPr>
        <w:t>月</w:t>
      </w:r>
      <w:r w:rsidR="00E0599B" w:rsidRPr="00FE6DA0">
        <w:rPr>
          <w:rFonts w:ascii="仿宋" w:eastAsia="仿宋" w:hAnsi="仿宋" w:hint="eastAsia"/>
          <w:color w:val="333333"/>
          <w:sz w:val="30"/>
          <w:szCs w:val="30"/>
        </w:rPr>
        <w:t>召开</w:t>
      </w:r>
      <w:r w:rsidR="00E0599B">
        <w:rPr>
          <w:rFonts w:ascii="仿宋" w:eastAsia="仿宋" w:hAnsi="仿宋" w:hint="eastAsia"/>
          <w:color w:val="333333"/>
          <w:sz w:val="30"/>
          <w:szCs w:val="30"/>
        </w:rPr>
        <w:t>了</w:t>
      </w:r>
      <w:r w:rsidR="00E0599B" w:rsidRPr="00FE6DA0">
        <w:rPr>
          <w:rFonts w:ascii="仿宋" w:eastAsia="仿宋" w:hAnsi="仿宋" w:hint="eastAsia"/>
          <w:color w:val="333333"/>
          <w:sz w:val="30"/>
          <w:szCs w:val="30"/>
        </w:rPr>
        <w:t>高等教育</w:t>
      </w:r>
      <w:r w:rsidR="00E0599B">
        <w:rPr>
          <w:rFonts w:ascii="仿宋" w:eastAsia="仿宋" w:hAnsi="仿宋" w:hint="eastAsia"/>
          <w:color w:val="333333"/>
          <w:sz w:val="30"/>
          <w:szCs w:val="30"/>
        </w:rPr>
        <w:t>、区域经济以及</w:t>
      </w:r>
      <w:r w:rsidR="00E0599B" w:rsidRPr="00FE6DA0">
        <w:rPr>
          <w:rFonts w:ascii="仿宋" w:eastAsia="仿宋" w:hAnsi="仿宋" w:hint="eastAsia"/>
          <w:color w:val="333333"/>
          <w:sz w:val="30"/>
          <w:szCs w:val="30"/>
        </w:rPr>
        <w:t>建材、汽车、交通三大行业</w:t>
      </w:r>
      <w:r w:rsidR="00E0599B">
        <w:rPr>
          <w:rFonts w:ascii="仿宋" w:eastAsia="仿宋" w:hAnsi="仿宋" w:hint="eastAsia"/>
          <w:color w:val="333333"/>
          <w:sz w:val="30"/>
          <w:szCs w:val="30"/>
        </w:rPr>
        <w:t>的</w:t>
      </w:r>
      <w:r w:rsidR="00E0599B" w:rsidRPr="00FE6DA0">
        <w:rPr>
          <w:rFonts w:ascii="仿宋" w:eastAsia="仿宋" w:hAnsi="仿宋" w:hint="eastAsia"/>
          <w:color w:val="333333"/>
          <w:sz w:val="30"/>
          <w:szCs w:val="30"/>
        </w:rPr>
        <w:t>专家专题报告会</w:t>
      </w:r>
      <w:r w:rsidR="00E0599B">
        <w:rPr>
          <w:rFonts w:ascii="仿宋" w:eastAsia="仿宋" w:hAnsi="仿宋" w:hint="eastAsia"/>
          <w:color w:val="333333"/>
          <w:sz w:val="30"/>
          <w:szCs w:val="30"/>
        </w:rPr>
        <w:t>共</w:t>
      </w:r>
      <w:r w:rsidR="00E0599B">
        <w:rPr>
          <w:rFonts w:ascii="仿宋" w:eastAsia="仿宋" w:hAnsi="仿宋"/>
          <w:color w:val="333333"/>
          <w:sz w:val="30"/>
          <w:szCs w:val="30"/>
        </w:rPr>
        <w:t>5</w:t>
      </w:r>
      <w:r w:rsidR="00E0599B">
        <w:rPr>
          <w:rFonts w:ascii="仿宋" w:eastAsia="仿宋" w:hAnsi="仿宋" w:hint="eastAsia"/>
          <w:color w:val="333333"/>
          <w:sz w:val="30"/>
          <w:szCs w:val="30"/>
        </w:rPr>
        <w:t>场</w:t>
      </w:r>
      <w:r w:rsidR="00E0599B" w:rsidRPr="00FE6DA0">
        <w:rPr>
          <w:rFonts w:ascii="仿宋" w:eastAsia="仿宋" w:hAnsi="仿宋" w:hint="eastAsia"/>
          <w:color w:val="333333"/>
          <w:sz w:val="30"/>
          <w:szCs w:val="30"/>
        </w:rPr>
        <w:t>。</w:t>
      </w:r>
    </w:p>
    <w:p w:rsidR="00E33E2B" w:rsidRPr="00A3606B" w:rsidRDefault="00073CFE" w:rsidP="00A3606B">
      <w:pPr>
        <w:widowControl/>
        <w:ind w:firstLineChars="150" w:firstLine="45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E33E2B" w:rsidRPr="00E33E2B">
        <w:rPr>
          <w:rFonts w:ascii="仿宋" w:eastAsia="仿宋" w:hAnsi="仿宋" w:cs="宋体" w:hint="eastAsia"/>
          <w:color w:val="333333"/>
          <w:kern w:val="0"/>
          <w:sz w:val="30"/>
          <w:szCs w:val="30"/>
        </w:rPr>
        <w:t>4</w:t>
      </w:r>
      <w:r>
        <w:rPr>
          <w:rFonts w:ascii="仿宋" w:eastAsia="仿宋" w:hAnsi="仿宋" w:cs="宋体" w:hint="eastAsia"/>
          <w:color w:val="333333"/>
          <w:kern w:val="0"/>
          <w:sz w:val="30"/>
          <w:szCs w:val="30"/>
        </w:rPr>
        <w:t>）</w:t>
      </w:r>
      <w:r w:rsidR="00E33E2B" w:rsidRPr="00E33E2B">
        <w:rPr>
          <w:rFonts w:ascii="仿宋" w:eastAsia="仿宋" w:hAnsi="仿宋" w:cs="宋体"/>
          <w:color w:val="333333"/>
          <w:kern w:val="0"/>
          <w:sz w:val="30"/>
          <w:szCs w:val="30"/>
        </w:rPr>
        <w:t>形成学校“十三五”发展规划十个工程专项规划初稿，</w:t>
      </w:r>
      <w:r w:rsidR="00E33E2B" w:rsidRPr="00E33E2B">
        <w:rPr>
          <w:rFonts w:ascii="仿宋" w:eastAsia="仿宋" w:hAnsi="仿宋" w:cs="宋体" w:hint="eastAsia"/>
          <w:color w:val="333333"/>
          <w:kern w:val="0"/>
          <w:sz w:val="30"/>
          <w:szCs w:val="30"/>
        </w:rPr>
        <w:t>并于</w:t>
      </w:r>
      <w:r w:rsidR="00E33E2B" w:rsidRPr="00E33E2B">
        <w:rPr>
          <w:rFonts w:ascii="仿宋" w:eastAsia="仿宋" w:hAnsi="仿宋" w:cs="宋体"/>
          <w:color w:val="333333"/>
          <w:kern w:val="0"/>
          <w:sz w:val="30"/>
          <w:szCs w:val="30"/>
        </w:rPr>
        <w:t>暑期组织相关单位对学校“十三五”发展规划十个工程专项规划初稿及相关指标进行多次讨论。对部分核心指标进行了研讨</w:t>
      </w:r>
      <w:r w:rsidR="006964FC">
        <w:rPr>
          <w:rFonts w:ascii="仿宋" w:eastAsia="仿宋" w:hAnsi="仿宋" w:cs="宋体"/>
          <w:color w:val="333333"/>
          <w:kern w:val="0"/>
          <w:sz w:val="30"/>
          <w:szCs w:val="30"/>
        </w:rPr>
        <w:t>，</w:t>
      </w:r>
      <w:r w:rsidR="00A3606B" w:rsidRPr="00A3606B">
        <w:rPr>
          <w:rFonts w:ascii="仿宋" w:eastAsia="仿宋" w:hAnsi="仿宋" w:cs="宋体" w:hint="eastAsia"/>
          <w:color w:val="333333"/>
          <w:kern w:val="0"/>
          <w:sz w:val="30"/>
          <w:szCs w:val="30"/>
        </w:rPr>
        <w:t>形成学校战略指标体系和实施路径，并召开工作布置会，组</w:t>
      </w:r>
      <w:r w:rsidR="00A3606B" w:rsidRPr="00A3606B">
        <w:rPr>
          <w:rFonts w:ascii="仿宋" w:eastAsia="仿宋" w:hAnsi="仿宋" w:cs="宋体" w:hint="eastAsia"/>
          <w:color w:val="333333"/>
          <w:kern w:val="0"/>
          <w:sz w:val="30"/>
          <w:szCs w:val="30"/>
        </w:rPr>
        <w:lastRenderedPageBreak/>
        <w:t>织全校各单位对学校战略指标体系和实施路径进行学习讨论，形成共识。</w:t>
      </w:r>
    </w:p>
    <w:p w:rsidR="00802C2C" w:rsidRDefault="00073CFE" w:rsidP="001F3E1F">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6964FC" w:rsidRPr="00A3606B">
        <w:rPr>
          <w:rFonts w:ascii="仿宋" w:eastAsia="仿宋" w:hAnsi="仿宋" w:cs="宋体"/>
          <w:color w:val="333333"/>
          <w:kern w:val="0"/>
          <w:sz w:val="30"/>
          <w:szCs w:val="30"/>
        </w:rPr>
        <w:t>5</w:t>
      </w:r>
      <w:r>
        <w:rPr>
          <w:rFonts w:ascii="仿宋" w:eastAsia="仿宋" w:hAnsi="仿宋" w:cs="宋体" w:hint="eastAsia"/>
          <w:color w:val="333333"/>
          <w:kern w:val="0"/>
          <w:sz w:val="30"/>
          <w:szCs w:val="30"/>
        </w:rPr>
        <w:t>）</w:t>
      </w:r>
      <w:r w:rsidR="006964FC" w:rsidRPr="00A3606B">
        <w:rPr>
          <w:rFonts w:ascii="仿宋" w:eastAsia="仿宋" w:hAnsi="仿宋" w:cs="宋体" w:hint="eastAsia"/>
          <w:color w:val="333333"/>
          <w:kern w:val="0"/>
          <w:sz w:val="30"/>
          <w:szCs w:val="30"/>
        </w:rPr>
        <w:t>按学科群为单位</w:t>
      </w:r>
      <w:r w:rsidR="00077EFF">
        <w:rPr>
          <w:rFonts w:ascii="仿宋" w:eastAsia="仿宋" w:hAnsi="仿宋" w:cs="宋体" w:hint="eastAsia"/>
          <w:color w:val="333333"/>
          <w:kern w:val="0"/>
          <w:sz w:val="30"/>
          <w:szCs w:val="30"/>
        </w:rPr>
        <w:t>多次</w:t>
      </w:r>
      <w:r w:rsidR="006964FC" w:rsidRPr="00A3606B">
        <w:rPr>
          <w:rFonts w:ascii="仿宋" w:eastAsia="仿宋" w:hAnsi="仿宋" w:cs="宋体" w:hint="eastAsia"/>
          <w:color w:val="333333"/>
          <w:kern w:val="0"/>
          <w:sz w:val="30"/>
          <w:szCs w:val="30"/>
        </w:rPr>
        <w:t>征求各学院和各科研单位的意见，修改</w:t>
      </w:r>
      <w:r w:rsidR="00077EFF">
        <w:rPr>
          <w:rFonts w:ascii="仿宋" w:eastAsia="仿宋" w:hAnsi="仿宋" w:cs="宋体" w:hint="eastAsia"/>
          <w:color w:val="333333"/>
          <w:kern w:val="0"/>
          <w:sz w:val="30"/>
          <w:szCs w:val="30"/>
        </w:rPr>
        <w:t>完善后形成初步</w:t>
      </w:r>
      <w:r w:rsidR="006964FC" w:rsidRPr="00A3606B">
        <w:rPr>
          <w:rFonts w:ascii="仿宋" w:eastAsia="仿宋" w:hAnsi="仿宋" w:cs="宋体" w:hint="eastAsia"/>
          <w:color w:val="333333"/>
          <w:kern w:val="0"/>
          <w:sz w:val="30"/>
          <w:szCs w:val="30"/>
        </w:rPr>
        <w:t>规划文本。</w:t>
      </w:r>
      <w:r w:rsidR="00077EFF">
        <w:rPr>
          <w:rFonts w:ascii="仿宋" w:eastAsia="仿宋" w:hAnsi="仿宋" w:cs="宋体" w:hint="eastAsia"/>
          <w:color w:val="333333"/>
          <w:kern w:val="0"/>
          <w:sz w:val="30"/>
          <w:szCs w:val="30"/>
        </w:rPr>
        <w:t>2015年</w:t>
      </w:r>
      <w:r w:rsidR="006964FC" w:rsidRPr="00A3606B">
        <w:rPr>
          <w:rFonts w:ascii="仿宋" w:eastAsia="仿宋" w:hAnsi="仿宋" w:cs="宋体" w:hint="eastAsia"/>
          <w:color w:val="333333"/>
          <w:kern w:val="0"/>
          <w:sz w:val="30"/>
          <w:szCs w:val="30"/>
        </w:rPr>
        <w:t>10月</w:t>
      </w:r>
      <w:r w:rsidR="00077EFF">
        <w:rPr>
          <w:rFonts w:ascii="仿宋" w:eastAsia="仿宋" w:hAnsi="仿宋" w:cs="宋体" w:hint="eastAsia"/>
          <w:color w:val="333333"/>
          <w:kern w:val="0"/>
          <w:sz w:val="30"/>
          <w:szCs w:val="30"/>
        </w:rPr>
        <w:t>下旬</w:t>
      </w:r>
      <w:r w:rsidR="006964FC" w:rsidRPr="00A3606B">
        <w:rPr>
          <w:rFonts w:ascii="仿宋" w:eastAsia="仿宋" w:hAnsi="仿宋" w:cs="宋体" w:hint="eastAsia"/>
          <w:color w:val="333333"/>
          <w:kern w:val="0"/>
          <w:sz w:val="30"/>
          <w:szCs w:val="30"/>
        </w:rPr>
        <w:t>分别组织召开了材料学科群、机械与汽车学科群、管理经济学科群、人文艺术学科群、理学学科群、信息与计算机学科群、交通学科群等7场学科建设与“十三五”规划研讨会，听取了各学院和各科研单位</w:t>
      </w:r>
      <w:r w:rsidR="006964FC" w:rsidRPr="00A3606B">
        <w:rPr>
          <w:rFonts w:ascii="仿宋" w:eastAsia="仿宋" w:hAnsi="仿宋" w:cs="宋体"/>
          <w:color w:val="333333"/>
          <w:kern w:val="0"/>
          <w:sz w:val="30"/>
          <w:szCs w:val="30"/>
        </w:rPr>
        <w:t>对学校“十三五”发展规划</w:t>
      </w:r>
      <w:r w:rsidR="006964FC" w:rsidRPr="00A3606B">
        <w:rPr>
          <w:rFonts w:ascii="仿宋" w:eastAsia="仿宋" w:hAnsi="仿宋" w:cs="宋体" w:hint="eastAsia"/>
          <w:color w:val="333333"/>
          <w:kern w:val="0"/>
          <w:sz w:val="30"/>
          <w:szCs w:val="30"/>
        </w:rPr>
        <w:t>的意见和建议并</w:t>
      </w:r>
      <w:r w:rsidR="00077EFF">
        <w:rPr>
          <w:rFonts w:ascii="仿宋" w:eastAsia="仿宋" w:hAnsi="仿宋" w:cs="宋体" w:hint="eastAsia"/>
          <w:color w:val="333333"/>
          <w:kern w:val="0"/>
          <w:sz w:val="30"/>
          <w:szCs w:val="30"/>
        </w:rPr>
        <w:t>对</w:t>
      </w:r>
      <w:r w:rsidR="006964FC" w:rsidRPr="00A3606B">
        <w:rPr>
          <w:rFonts w:ascii="仿宋" w:eastAsia="仿宋" w:hAnsi="仿宋" w:cs="宋体" w:hint="eastAsia"/>
          <w:color w:val="333333"/>
          <w:kern w:val="0"/>
          <w:sz w:val="30"/>
          <w:szCs w:val="30"/>
        </w:rPr>
        <w:t>相关意见</w:t>
      </w:r>
      <w:r w:rsidR="00077EFF">
        <w:rPr>
          <w:rFonts w:ascii="仿宋" w:eastAsia="仿宋" w:hAnsi="仿宋" w:cs="宋体" w:hint="eastAsia"/>
          <w:color w:val="333333"/>
          <w:kern w:val="0"/>
          <w:sz w:val="30"/>
          <w:szCs w:val="30"/>
        </w:rPr>
        <w:t>进行</w:t>
      </w:r>
      <w:r w:rsidR="006964FC" w:rsidRPr="00A3606B">
        <w:rPr>
          <w:rFonts w:ascii="仿宋" w:eastAsia="仿宋" w:hAnsi="仿宋" w:cs="宋体" w:hint="eastAsia"/>
          <w:color w:val="333333"/>
          <w:kern w:val="0"/>
          <w:sz w:val="30"/>
          <w:szCs w:val="30"/>
        </w:rPr>
        <w:t>梳理。</w:t>
      </w:r>
    </w:p>
    <w:p w:rsidR="00542F1F" w:rsidRDefault="00073CFE" w:rsidP="00802C2C">
      <w:pPr>
        <w:ind w:firstLineChars="200" w:firstLine="602"/>
        <w:jc w:val="left"/>
        <w:rPr>
          <w:rFonts w:ascii="仿宋" w:eastAsia="仿宋" w:hAnsi="仿宋" w:cs="宋体"/>
          <w:b/>
          <w:color w:val="333333"/>
          <w:kern w:val="0"/>
          <w:sz w:val="30"/>
          <w:szCs w:val="30"/>
        </w:rPr>
      </w:pPr>
      <w:r>
        <w:rPr>
          <w:rFonts w:ascii="仿宋" w:eastAsia="仿宋" w:hAnsi="仿宋" w:hint="eastAsia"/>
          <w:b/>
          <w:color w:val="333333"/>
          <w:sz w:val="30"/>
          <w:szCs w:val="30"/>
        </w:rPr>
        <w:t>2、</w:t>
      </w:r>
      <w:r w:rsidR="00542F1F">
        <w:rPr>
          <w:rFonts w:ascii="仿宋" w:eastAsia="仿宋" w:hAnsi="仿宋" w:hint="eastAsia"/>
          <w:b/>
          <w:color w:val="333333"/>
          <w:sz w:val="30"/>
          <w:szCs w:val="30"/>
        </w:rPr>
        <w:t>全面完成</w:t>
      </w:r>
      <w:r w:rsidR="00542F1F" w:rsidRPr="005E6953">
        <w:rPr>
          <w:rFonts w:ascii="仿宋" w:eastAsia="仿宋" w:hAnsi="仿宋" w:cs="宋体" w:hint="eastAsia"/>
          <w:b/>
          <w:color w:val="333333"/>
          <w:kern w:val="0"/>
          <w:sz w:val="30"/>
          <w:szCs w:val="30"/>
        </w:rPr>
        <w:t>“十</w:t>
      </w:r>
      <w:r w:rsidR="00542F1F">
        <w:rPr>
          <w:rFonts w:ascii="仿宋" w:eastAsia="仿宋" w:hAnsi="仿宋" w:cs="宋体" w:hint="eastAsia"/>
          <w:b/>
          <w:color w:val="333333"/>
          <w:kern w:val="0"/>
          <w:sz w:val="30"/>
          <w:szCs w:val="30"/>
        </w:rPr>
        <w:t>二</w:t>
      </w:r>
      <w:r w:rsidR="00542F1F" w:rsidRPr="005E6953">
        <w:rPr>
          <w:rFonts w:ascii="仿宋" w:eastAsia="仿宋" w:hAnsi="仿宋" w:cs="宋体" w:hint="eastAsia"/>
          <w:b/>
          <w:color w:val="333333"/>
          <w:kern w:val="0"/>
          <w:sz w:val="30"/>
          <w:szCs w:val="30"/>
        </w:rPr>
        <w:t>五”发展规划</w:t>
      </w:r>
      <w:r w:rsidR="00542F1F">
        <w:rPr>
          <w:rFonts w:ascii="仿宋" w:eastAsia="仿宋" w:hAnsi="仿宋" w:cs="宋体" w:hint="eastAsia"/>
          <w:b/>
          <w:color w:val="333333"/>
          <w:kern w:val="0"/>
          <w:sz w:val="30"/>
          <w:szCs w:val="30"/>
        </w:rPr>
        <w:t>目标任务</w:t>
      </w:r>
    </w:p>
    <w:p w:rsidR="00066B63" w:rsidRDefault="00073CFE" w:rsidP="00542F1F">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066B63">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w:t>
      </w:r>
      <w:r w:rsidR="00542F1F" w:rsidRPr="00BD1BB1">
        <w:rPr>
          <w:rFonts w:ascii="仿宋" w:eastAsia="仿宋" w:hAnsi="仿宋" w:cs="宋体" w:hint="eastAsia"/>
          <w:color w:val="333333"/>
          <w:kern w:val="0"/>
          <w:sz w:val="30"/>
          <w:szCs w:val="30"/>
        </w:rPr>
        <w:t>按照学校</w:t>
      </w:r>
      <w:r w:rsidR="00542F1F" w:rsidRPr="00FE6DA0">
        <w:rPr>
          <w:rFonts w:ascii="仿宋" w:eastAsia="仿宋" w:hAnsi="仿宋" w:cs="宋体" w:hint="eastAsia"/>
          <w:color w:val="333333"/>
          <w:kern w:val="0"/>
          <w:sz w:val="30"/>
          <w:szCs w:val="30"/>
        </w:rPr>
        <w:t>“十三五”发展规划编制</w:t>
      </w:r>
      <w:r w:rsidR="00542F1F">
        <w:rPr>
          <w:rFonts w:ascii="仿宋" w:eastAsia="仿宋" w:hAnsi="仿宋" w:cs="宋体" w:hint="eastAsia"/>
          <w:color w:val="333333"/>
          <w:kern w:val="0"/>
          <w:sz w:val="30"/>
          <w:szCs w:val="30"/>
        </w:rPr>
        <w:t>的要求，在</w:t>
      </w:r>
      <w:r w:rsidR="00542F1F" w:rsidRPr="00BD1BB1">
        <w:rPr>
          <w:rFonts w:ascii="仿宋" w:eastAsia="仿宋" w:hAnsi="仿宋" w:cs="宋体" w:hint="eastAsia"/>
          <w:color w:val="333333"/>
          <w:kern w:val="0"/>
          <w:sz w:val="30"/>
          <w:szCs w:val="30"/>
        </w:rPr>
        <w:t>学校</w:t>
      </w:r>
      <w:r w:rsidR="00542F1F" w:rsidRPr="00FE6DA0">
        <w:rPr>
          <w:rFonts w:ascii="仿宋" w:eastAsia="仿宋" w:hAnsi="仿宋" w:cs="宋体" w:hint="eastAsia"/>
          <w:color w:val="333333"/>
          <w:kern w:val="0"/>
          <w:sz w:val="30"/>
          <w:szCs w:val="30"/>
        </w:rPr>
        <w:t>“十三五”</w:t>
      </w:r>
      <w:r w:rsidR="00542F1F" w:rsidRPr="00BD1BB1">
        <w:rPr>
          <w:rFonts w:ascii="仿宋" w:eastAsia="仿宋" w:hAnsi="仿宋" w:cs="宋体" w:hint="eastAsia"/>
          <w:color w:val="333333"/>
          <w:kern w:val="0"/>
          <w:sz w:val="30"/>
          <w:szCs w:val="30"/>
        </w:rPr>
        <w:t>总规划文本和</w:t>
      </w:r>
      <w:r w:rsidR="00066B63">
        <w:rPr>
          <w:rFonts w:ascii="仿宋" w:eastAsia="仿宋" w:hAnsi="仿宋" w:cs="宋体" w:hint="eastAsia"/>
          <w:color w:val="333333"/>
          <w:kern w:val="0"/>
          <w:sz w:val="30"/>
          <w:szCs w:val="30"/>
        </w:rPr>
        <w:t>七</w:t>
      </w:r>
      <w:r w:rsidR="00542F1F" w:rsidRPr="00BD1BB1">
        <w:rPr>
          <w:rFonts w:ascii="仿宋" w:eastAsia="仿宋" w:hAnsi="仿宋" w:cs="宋体" w:hint="eastAsia"/>
          <w:color w:val="333333"/>
          <w:kern w:val="0"/>
          <w:sz w:val="30"/>
          <w:szCs w:val="30"/>
        </w:rPr>
        <w:t>大工程</w:t>
      </w:r>
      <w:r w:rsidR="00542F1F">
        <w:rPr>
          <w:rFonts w:ascii="仿宋" w:eastAsia="仿宋" w:hAnsi="仿宋" w:cs="宋体" w:hint="eastAsia"/>
          <w:color w:val="333333"/>
          <w:kern w:val="0"/>
          <w:sz w:val="30"/>
          <w:szCs w:val="30"/>
        </w:rPr>
        <w:t>专项规划文本中</w:t>
      </w:r>
      <w:r w:rsidR="00066B63">
        <w:rPr>
          <w:rFonts w:ascii="仿宋" w:eastAsia="仿宋" w:hAnsi="仿宋" w:cs="宋体" w:hint="eastAsia"/>
          <w:color w:val="333333"/>
          <w:kern w:val="0"/>
          <w:sz w:val="30"/>
          <w:szCs w:val="30"/>
        </w:rPr>
        <w:t>各</w:t>
      </w:r>
      <w:r w:rsidR="00542F1F">
        <w:rPr>
          <w:rFonts w:ascii="仿宋" w:eastAsia="仿宋" w:hAnsi="仿宋" w:cs="宋体" w:hint="eastAsia"/>
          <w:color w:val="333333"/>
          <w:kern w:val="0"/>
          <w:sz w:val="30"/>
          <w:szCs w:val="30"/>
        </w:rPr>
        <w:t>安排一个部分来</w:t>
      </w:r>
      <w:r w:rsidR="00542F1F" w:rsidRPr="00BD1BB1">
        <w:rPr>
          <w:rFonts w:ascii="仿宋" w:eastAsia="仿宋" w:hAnsi="仿宋" w:cs="宋体" w:hint="eastAsia"/>
          <w:color w:val="333333"/>
          <w:kern w:val="0"/>
          <w:sz w:val="30"/>
          <w:szCs w:val="30"/>
        </w:rPr>
        <w:t>全面总结“十二五”完成情况。</w:t>
      </w:r>
    </w:p>
    <w:p w:rsidR="00542F1F" w:rsidRPr="00BD1BB1" w:rsidRDefault="00073CFE" w:rsidP="00542F1F">
      <w:pPr>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066B63">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w:t>
      </w:r>
      <w:r w:rsidR="00066B63" w:rsidRPr="00802C2C">
        <w:rPr>
          <w:rFonts w:ascii="仿宋" w:eastAsia="仿宋" w:hAnsi="仿宋" w:cs="宋体"/>
          <w:color w:val="333333"/>
          <w:kern w:val="0"/>
          <w:sz w:val="30"/>
          <w:szCs w:val="30"/>
        </w:rPr>
        <w:t>开展“十二</w:t>
      </w:r>
      <w:r w:rsidR="00066B63" w:rsidRPr="00066B63">
        <w:rPr>
          <w:rFonts w:ascii="仿宋" w:eastAsia="仿宋" w:hAnsi="仿宋" w:cs="宋体"/>
          <w:color w:val="333333"/>
          <w:kern w:val="0"/>
          <w:sz w:val="30"/>
          <w:szCs w:val="30"/>
        </w:rPr>
        <w:t>五”规划全面总结及末期考核</w:t>
      </w:r>
      <w:r w:rsidR="00066B63" w:rsidRPr="00066B63">
        <w:rPr>
          <w:rFonts w:ascii="仿宋" w:eastAsia="仿宋" w:hAnsi="仿宋" w:cs="宋体" w:hint="eastAsia"/>
          <w:color w:val="333333"/>
          <w:kern w:val="0"/>
          <w:sz w:val="30"/>
          <w:szCs w:val="30"/>
        </w:rPr>
        <w:t>。</w:t>
      </w:r>
      <w:r w:rsidR="00066B63">
        <w:rPr>
          <w:rFonts w:ascii="仿宋" w:eastAsia="仿宋" w:hAnsi="仿宋" w:cs="宋体" w:hint="eastAsia"/>
          <w:color w:val="333333"/>
          <w:kern w:val="0"/>
          <w:sz w:val="30"/>
          <w:szCs w:val="30"/>
        </w:rPr>
        <w:t>结合学校年度考核和目标责任制工作，会同</w:t>
      </w:r>
      <w:r w:rsidR="00066B63" w:rsidRPr="00AD6DB7">
        <w:rPr>
          <w:rFonts w:ascii="仿宋" w:eastAsia="仿宋" w:hAnsi="仿宋" w:cs="宋体" w:hint="eastAsia"/>
          <w:color w:val="333333"/>
          <w:kern w:val="0"/>
          <w:sz w:val="30"/>
          <w:szCs w:val="30"/>
        </w:rPr>
        <w:t>党办、</w:t>
      </w:r>
      <w:r w:rsidR="00066B63">
        <w:rPr>
          <w:rFonts w:ascii="仿宋" w:eastAsia="仿宋" w:hAnsi="仿宋" w:cs="宋体" w:hint="eastAsia"/>
          <w:color w:val="333333"/>
          <w:kern w:val="0"/>
          <w:sz w:val="30"/>
          <w:szCs w:val="30"/>
        </w:rPr>
        <w:t>校办、体改办共同</w:t>
      </w:r>
      <w:r w:rsidR="00066B63" w:rsidRPr="00AD6DB7">
        <w:rPr>
          <w:rFonts w:ascii="仿宋" w:eastAsia="仿宋" w:hAnsi="仿宋" w:cs="宋体" w:hint="eastAsia"/>
          <w:color w:val="333333"/>
          <w:kern w:val="0"/>
          <w:sz w:val="30"/>
          <w:szCs w:val="30"/>
        </w:rPr>
        <w:t>下发</w:t>
      </w:r>
      <w:r w:rsidR="00066B63" w:rsidRPr="00066B63">
        <w:rPr>
          <w:rFonts w:ascii="仿宋" w:eastAsia="仿宋" w:hAnsi="仿宋" w:cs="宋体" w:hint="eastAsia"/>
          <w:color w:val="333333"/>
          <w:kern w:val="0"/>
          <w:sz w:val="30"/>
          <w:szCs w:val="30"/>
        </w:rPr>
        <w:t>《</w:t>
      </w:r>
      <w:r w:rsidR="00066B63" w:rsidRPr="00AD6DB7">
        <w:rPr>
          <w:rFonts w:ascii="仿宋" w:eastAsia="仿宋" w:hAnsi="仿宋" w:cs="宋体" w:hint="eastAsia"/>
          <w:color w:val="333333"/>
          <w:kern w:val="0"/>
          <w:sz w:val="30"/>
          <w:szCs w:val="30"/>
        </w:rPr>
        <w:t>关于报送2015年工作总结、2016年工作计划与年度考核相关自查材料的通知</w:t>
      </w:r>
      <w:r w:rsidR="00066B63" w:rsidRPr="00066B63">
        <w:rPr>
          <w:rFonts w:ascii="仿宋" w:eastAsia="仿宋" w:hAnsi="仿宋" w:cs="宋体" w:hint="eastAsia"/>
          <w:color w:val="333333"/>
          <w:kern w:val="0"/>
          <w:sz w:val="30"/>
          <w:szCs w:val="30"/>
        </w:rPr>
        <w:t>》，根据</w:t>
      </w:r>
      <w:bookmarkStart w:id="0" w:name="_Toc308618081"/>
      <w:bookmarkStart w:id="1" w:name="_Toc307849552"/>
      <w:r w:rsidR="00066B63" w:rsidRPr="00066B63">
        <w:rPr>
          <w:rFonts w:ascii="仿宋" w:eastAsia="仿宋" w:hAnsi="仿宋" w:cs="宋体" w:hint="eastAsia"/>
          <w:color w:val="333333"/>
          <w:kern w:val="0"/>
          <w:sz w:val="30"/>
          <w:szCs w:val="30"/>
        </w:rPr>
        <w:t>学校“十三五”发展规划编制工作的需要和《武汉理工大学“十二五”发展规划检查、评估和考核实施意见</w:t>
      </w:r>
      <w:bookmarkEnd w:id="0"/>
      <w:bookmarkEnd w:id="1"/>
      <w:r w:rsidR="00066B63" w:rsidRPr="00066B63">
        <w:rPr>
          <w:rFonts w:ascii="仿宋" w:eastAsia="仿宋" w:hAnsi="仿宋" w:cs="宋体" w:hint="eastAsia"/>
          <w:color w:val="333333"/>
          <w:kern w:val="0"/>
          <w:sz w:val="30"/>
          <w:szCs w:val="30"/>
        </w:rPr>
        <w:t>》的要求，下发《关于开展“十二五”规划全面总结及末期考核的通知》，</w:t>
      </w:r>
      <w:r w:rsidR="00066B63">
        <w:rPr>
          <w:rFonts w:ascii="仿宋" w:eastAsia="仿宋" w:hAnsi="仿宋" w:cs="宋体" w:hint="eastAsia"/>
          <w:color w:val="333333"/>
          <w:kern w:val="0"/>
          <w:sz w:val="30"/>
          <w:szCs w:val="30"/>
        </w:rPr>
        <w:t>对</w:t>
      </w:r>
      <w:r w:rsidR="00066B63" w:rsidRPr="00E47595">
        <w:rPr>
          <w:rFonts w:ascii="仿宋" w:eastAsia="仿宋" w:hAnsi="仿宋" w:cs="宋体" w:hint="eastAsia"/>
          <w:color w:val="333333"/>
          <w:kern w:val="0"/>
          <w:sz w:val="30"/>
          <w:szCs w:val="30"/>
        </w:rPr>
        <w:t>各二级单位的</w:t>
      </w:r>
      <w:r w:rsidR="00066B63" w:rsidRPr="00E47595">
        <w:rPr>
          <w:rFonts w:ascii="仿宋" w:eastAsia="仿宋" w:hAnsi="仿宋" w:cs="宋体"/>
          <w:color w:val="333333"/>
          <w:kern w:val="0"/>
          <w:sz w:val="30"/>
          <w:szCs w:val="30"/>
        </w:rPr>
        <w:t>“十二五”</w:t>
      </w:r>
      <w:r w:rsidR="00066B63" w:rsidRPr="00E47595">
        <w:rPr>
          <w:rFonts w:ascii="仿宋" w:eastAsia="仿宋" w:hAnsi="仿宋" w:cs="宋体" w:hint="eastAsia"/>
          <w:color w:val="333333"/>
          <w:kern w:val="0"/>
          <w:sz w:val="30"/>
          <w:szCs w:val="30"/>
        </w:rPr>
        <w:t>末期任务指标</w:t>
      </w:r>
      <w:r w:rsidR="00066B63">
        <w:rPr>
          <w:rFonts w:ascii="仿宋" w:eastAsia="仿宋" w:hAnsi="仿宋" w:cs="宋体" w:hint="eastAsia"/>
          <w:color w:val="333333"/>
          <w:kern w:val="0"/>
          <w:sz w:val="30"/>
          <w:szCs w:val="30"/>
        </w:rPr>
        <w:t>进行</w:t>
      </w:r>
      <w:r w:rsidR="00066B63" w:rsidRPr="00E47595">
        <w:rPr>
          <w:rFonts w:ascii="仿宋" w:eastAsia="仿宋" w:hAnsi="仿宋" w:cs="宋体" w:hint="eastAsia"/>
          <w:color w:val="333333"/>
          <w:kern w:val="0"/>
          <w:sz w:val="30"/>
          <w:szCs w:val="30"/>
        </w:rPr>
        <w:t>核对</w:t>
      </w:r>
      <w:r w:rsidR="00066B63">
        <w:rPr>
          <w:rFonts w:ascii="仿宋" w:eastAsia="仿宋" w:hAnsi="仿宋" w:cs="宋体" w:hint="eastAsia"/>
          <w:color w:val="333333"/>
          <w:kern w:val="0"/>
          <w:sz w:val="30"/>
          <w:szCs w:val="30"/>
        </w:rPr>
        <w:t>后下发</w:t>
      </w:r>
      <w:r w:rsidR="00F85498" w:rsidRPr="00F85498">
        <w:rPr>
          <w:rFonts w:ascii="仿宋" w:eastAsia="仿宋" w:hAnsi="仿宋" w:cs="宋体" w:hint="eastAsia"/>
          <w:color w:val="333333"/>
          <w:kern w:val="0"/>
          <w:sz w:val="30"/>
          <w:szCs w:val="30"/>
        </w:rPr>
        <w:t>，并对</w:t>
      </w:r>
      <w:r w:rsidR="00066B63" w:rsidRPr="00E47595">
        <w:rPr>
          <w:rFonts w:ascii="仿宋" w:eastAsia="仿宋" w:hAnsi="仿宋" w:cs="宋体" w:hint="eastAsia"/>
          <w:color w:val="333333"/>
          <w:kern w:val="0"/>
          <w:sz w:val="30"/>
          <w:szCs w:val="30"/>
        </w:rPr>
        <w:t>各二级单位</w:t>
      </w:r>
      <w:r w:rsidR="00066B63">
        <w:rPr>
          <w:rFonts w:ascii="仿宋" w:eastAsia="仿宋" w:hAnsi="仿宋" w:cs="宋体" w:hint="eastAsia"/>
          <w:color w:val="333333"/>
          <w:kern w:val="0"/>
          <w:sz w:val="30"/>
          <w:szCs w:val="30"/>
        </w:rPr>
        <w:t>提交的自查</w:t>
      </w:r>
      <w:r w:rsidR="00066B63" w:rsidRPr="00E47595">
        <w:rPr>
          <w:rFonts w:ascii="仿宋" w:eastAsia="仿宋" w:hAnsi="仿宋" w:cs="宋体" w:hint="eastAsia"/>
          <w:color w:val="333333"/>
          <w:kern w:val="0"/>
          <w:sz w:val="30"/>
          <w:szCs w:val="30"/>
        </w:rPr>
        <w:t>表</w:t>
      </w:r>
      <w:r w:rsidR="00066B63">
        <w:rPr>
          <w:rFonts w:ascii="仿宋" w:eastAsia="仿宋" w:hAnsi="仿宋" w:cs="宋体" w:hint="eastAsia"/>
          <w:color w:val="333333"/>
          <w:kern w:val="0"/>
          <w:sz w:val="30"/>
          <w:szCs w:val="30"/>
        </w:rPr>
        <w:t>进行数据统计、整理后报学校。</w:t>
      </w:r>
    </w:p>
    <w:p w:rsidR="00542F1F" w:rsidRDefault="00073CFE" w:rsidP="00542F1F">
      <w:pPr>
        <w:ind w:firstLineChars="200" w:firstLine="602"/>
        <w:jc w:val="left"/>
        <w:rPr>
          <w:rFonts w:ascii="仿宋" w:eastAsia="仿宋" w:hAnsi="仿宋" w:cs="宋体"/>
          <w:color w:val="333333"/>
          <w:kern w:val="0"/>
          <w:sz w:val="30"/>
          <w:szCs w:val="30"/>
        </w:rPr>
      </w:pPr>
      <w:r>
        <w:rPr>
          <w:rFonts w:ascii="仿宋" w:eastAsia="仿宋" w:hAnsi="仿宋" w:hint="eastAsia"/>
          <w:b/>
          <w:color w:val="333333"/>
          <w:sz w:val="30"/>
          <w:szCs w:val="30"/>
        </w:rPr>
        <w:lastRenderedPageBreak/>
        <w:t>3、</w:t>
      </w:r>
      <w:r w:rsidR="00542F1F">
        <w:rPr>
          <w:rFonts w:ascii="仿宋" w:eastAsia="仿宋" w:hAnsi="仿宋" w:hint="eastAsia"/>
          <w:b/>
          <w:color w:val="333333"/>
          <w:sz w:val="30"/>
          <w:szCs w:val="30"/>
        </w:rPr>
        <w:t>参与本科教学审核评估相关</w:t>
      </w:r>
      <w:r w:rsidR="00542F1F" w:rsidRPr="005E6953">
        <w:rPr>
          <w:rFonts w:ascii="仿宋" w:eastAsia="仿宋" w:hAnsi="仿宋" w:cs="宋体" w:hint="eastAsia"/>
          <w:b/>
          <w:color w:val="333333"/>
          <w:kern w:val="0"/>
          <w:sz w:val="30"/>
          <w:szCs w:val="30"/>
        </w:rPr>
        <w:t>工作</w:t>
      </w:r>
    </w:p>
    <w:p w:rsidR="00E0599B" w:rsidRDefault="00073CFE" w:rsidP="00ED50FE">
      <w:pPr>
        <w:tabs>
          <w:tab w:val="left" w:pos="0"/>
        </w:tabs>
        <w:ind w:firstLineChars="196" w:firstLine="588"/>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E0599B">
        <w:rPr>
          <w:rFonts w:ascii="仿宋" w:eastAsia="仿宋" w:hAnsi="仿宋" w:cs="宋体"/>
          <w:color w:val="333333"/>
          <w:kern w:val="0"/>
          <w:sz w:val="30"/>
          <w:szCs w:val="30"/>
        </w:rPr>
        <w:t>1</w:t>
      </w:r>
      <w:r>
        <w:rPr>
          <w:rFonts w:ascii="仿宋" w:eastAsia="仿宋" w:hAnsi="仿宋" w:cs="宋体" w:hint="eastAsia"/>
          <w:color w:val="333333"/>
          <w:kern w:val="0"/>
          <w:sz w:val="30"/>
          <w:szCs w:val="30"/>
        </w:rPr>
        <w:t>）配合教务处</w:t>
      </w:r>
      <w:r w:rsidR="00E0599B" w:rsidRPr="00FE6DA0">
        <w:rPr>
          <w:rFonts w:ascii="仿宋" w:eastAsia="仿宋" w:hAnsi="仿宋" w:cs="宋体" w:hint="eastAsia"/>
          <w:color w:val="333333"/>
          <w:kern w:val="0"/>
          <w:sz w:val="30"/>
          <w:szCs w:val="30"/>
        </w:rPr>
        <w:t>完成本科教学评估关于学校“定位与发展目标”以及学校人才定位和培养目标的相关文字材料初稿</w:t>
      </w:r>
      <w:r w:rsidR="00E0599B">
        <w:rPr>
          <w:rFonts w:ascii="仿宋" w:eastAsia="仿宋" w:hAnsi="仿宋" w:cs="宋体" w:hint="eastAsia"/>
          <w:color w:val="333333"/>
          <w:kern w:val="0"/>
          <w:sz w:val="30"/>
          <w:szCs w:val="30"/>
        </w:rPr>
        <w:t>，并与教务处有关人员多次进行沟通。</w:t>
      </w:r>
    </w:p>
    <w:p w:rsidR="00E0599B" w:rsidRDefault="00073CFE" w:rsidP="00ED50FE">
      <w:pPr>
        <w:tabs>
          <w:tab w:val="left" w:pos="0"/>
        </w:tabs>
        <w:ind w:firstLineChars="196" w:firstLine="588"/>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E0599B">
        <w:rPr>
          <w:rFonts w:ascii="仿宋" w:eastAsia="仿宋" w:hAnsi="仿宋" w:cs="宋体"/>
          <w:color w:val="333333"/>
          <w:kern w:val="0"/>
          <w:sz w:val="30"/>
          <w:szCs w:val="30"/>
        </w:rPr>
        <w:t>2</w:t>
      </w:r>
      <w:r>
        <w:rPr>
          <w:rFonts w:ascii="仿宋" w:eastAsia="仿宋" w:hAnsi="仿宋" w:cs="宋体" w:hint="eastAsia"/>
          <w:color w:val="333333"/>
          <w:kern w:val="0"/>
          <w:sz w:val="30"/>
          <w:szCs w:val="30"/>
        </w:rPr>
        <w:t>）</w:t>
      </w:r>
      <w:r w:rsidR="00EF3D3E" w:rsidRPr="00CF14AD">
        <w:rPr>
          <w:rFonts w:ascii="仿宋" w:eastAsia="仿宋" w:hAnsi="仿宋" w:cs="宋体" w:hint="eastAsia"/>
          <w:color w:val="333333"/>
          <w:kern w:val="0"/>
          <w:sz w:val="30"/>
          <w:szCs w:val="30"/>
        </w:rPr>
        <w:t>参</w:t>
      </w:r>
      <w:r w:rsidR="00EF3D3E">
        <w:rPr>
          <w:rFonts w:ascii="仿宋" w:eastAsia="仿宋" w:hAnsi="仿宋" w:cs="宋体" w:hint="eastAsia"/>
          <w:color w:val="333333"/>
          <w:kern w:val="0"/>
          <w:sz w:val="30"/>
          <w:szCs w:val="30"/>
        </w:rPr>
        <w:t>加</w:t>
      </w:r>
      <w:r w:rsidR="00E0599B" w:rsidRPr="00CF14AD">
        <w:rPr>
          <w:rFonts w:ascii="仿宋" w:eastAsia="仿宋" w:hAnsi="仿宋" w:cs="宋体" w:hint="eastAsia"/>
          <w:color w:val="333333"/>
          <w:kern w:val="0"/>
          <w:sz w:val="30"/>
          <w:szCs w:val="30"/>
        </w:rPr>
        <w:t>本科教学审核评估相关</w:t>
      </w:r>
      <w:r w:rsidR="00EF3D3E">
        <w:rPr>
          <w:rFonts w:ascii="仿宋" w:eastAsia="仿宋" w:hAnsi="仿宋" w:cs="宋体" w:hint="eastAsia"/>
          <w:color w:val="333333"/>
          <w:kern w:val="0"/>
          <w:sz w:val="30"/>
          <w:szCs w:val="30"/>
        </w:rPr>
        <w:t>培训和讨论</w:t>
      </w:r>
      <w:r w:rsidR="00E0599B">
        <w:rPr>
          <w:rFonts w:ascii="仿宋" w:eastAsia="仿宋" w:hAnsi="仿宋" w:cs="宋体" w:hint="eastAsia"/>
          <w:color w:val="333333"/>
          <w:kern w:val="0"/>
          <w:sz w:val="30"/>
          <w:szCs w:val="30"/>
        </w:rPr>
        <w:t>。</w:t>
      </w:r>
    </w:p>
    <w:p w:rsidR="00E0599B" w:rsidRPr="007B32C7" w:rsidRDefault="00073CFE" w:rsidP="007B32C7">
      <w:pPr>
        <w:pStyle w:val="cascontent"/>
        <w:shd w:val="clear" w:color="auto" w:fill="FFFFFF"/>
        <w:spacing w:before="0" w:beforeAutospacing="0" w:after="0" w:afterAutospacing="0"/>
        <w:ind w:firstLineChars="200" w:firstLine="602"/>
        <w:rPr>
          <w:rFonts w:ascii="仿宋" w:eastAsia="仿宋" w:hAnsi="仿宋"/>
          <w:b/>
          <w:color w:val="333333"/>
          <w:sz w:val="30"/>
          <w:szCs w:val="30"/>
        </w:rPr>
      </w:pPr>
      <w:r w:rsidRPr="007B32C7">
        <w:rPr>
          <w:rFonts w:ascii="仿宋" w:eastAsia="仿宋" w:hAnsi="仿宋" w:hint="eastAsia"/>
          <w:b/>
          <w:color w:val="333333"/>
          <w:sz w:val="30"/>
          <w:szCs w:val="30"/>
        </w:rPr>
        <w:t>三</w:t>
      </w:r>
      <w:r w:rsidR="00E0599B" w:rsidRPr="007B32C7">
        <w:rPr>
          <w:rFonts w:ascii="仿宋" w:eastAsia="仿宋" w:hAnsi="仿宋" w:hint="eastAsia"/>
          <w:b/>
          <w:color w:val="333333"/>
          <w:sz w:val="30"/>
          <w:szCs w:val="30"/>
        </w:rPr>
        <w:t>、特色工作</w:t>
      </w:r>
    </w:p>
    <w:p w:rsidR="007B32C7" w:rsidRPr="007B32C7" w:rsidRDefault="007B32C7" w:rsidP="007B32C7">
      <w:pPr>
        <w:pStyle w:val="cascontent"/>
        <w:shd w:val="clear" w:color="auto" w:fill="FFFFFF"/>
        <w:spacing w:before="0" w:beforeAutospacing="0" w:after="0" w:afterAutospacing="0"/>
        <w:ind w:firstLineChars="150" w:firstLine="452"/>
        <w:jc w:val="both"/>
        <w:rPr>
          <w:rFonts w:ascii="仿宋" w:eastAsia="仿宋" w:hAnsi="仿宋"/>
          <w:b/>
          <w:color w:val="333333"/>
          <w:sz w:val="30"/>
          <w:szCs w:val="30"/>
        </w:rPr>
      </w:pPr>
      <w:r w:rsidRPr="007B32C7">
        <w:rPr>
          <w:rFonts w:ascii="仿宋" w:eastAsia="仿宋" w:hAnsi="仿宋" w:hint="eastAsia"/>
          <w:b/>
          <w:color w:val="333333"/>
          <w:sz w:val="30"/>
          <w:szCs w:val="30"/>
        </w:rPr>
        <w:t>1、开展“十三五”发展规划编制，广泛征求社会、校友和校内各层</w:t>
      </w:r>
      <w:r w:rsidR="0015135C">
        <w:rPr>
          <w:rFonts w:ascii="仿宋" w:eastAsia="仿宋" w:hAnsi="仿宋" w:hint="eastAsia"/>
          <w:b/>
          <w:color w:val="333333"/>
          <w:sz w:val="30"/>
          <w:szCs w:val="30"/>
        </w:rPr>
        <w:t>面</w:t>
      </w:r>
      <w:r w:rsidRPr="007B32C7">
        <w:rPr>
          <w:rFonts w:ascii="仿宋" w:eastAsia="仿宋" w:hAnsi="仿宋" w:hint="eastAsia"/>
          <w:b/>
          <w:color w:val="333333"/>
          <w:sz w:val="30"/>
          <w:szCs w:val="30"/>
        </w:rPr>
        <w:t>的意见，收到良好反响。</w:t>
      </w:r>
    </w:p>
    <w:p w:rsidR="007B32C7" w:rsidRPr="007B32C7" w:rsidRDefault="007B32C7" w:rsidP="007B32C7">
      <w:pPr>
        <w:pStyle w:val="cascontent"/>
        <w:shd w:val="clear" w:color="auto" w:fill="FFFFFF"/>
        <w:spacing w:before="0" w:beforeAutospacing="0" w:after="0" w:afterAutospacing="0"/>
        <w:ind w:firstLineChars="189" w:firstLine="567"/>
        <w:jc w:val="both"/>
        <w:rPr>
          <w:rFonts w:ascii="仿宋" w:eastAsia="仿宋" w:hAnsi="仿宋"/>
          <w:color w:val="333333"/>
          <w:sz w:val="30"/>
          <w:szCs w:val="30"/>
        </w:rPr>
      </w:pPr>
      <w:r w:rsidRPr="007B32C7">
        <w:rPr>
          <w:rFonts w:ascii="仿宋" w:eastAsia="仿宋" w:hAnsi="仿宋" w:hint="eastAsia"/>
          <w:color w:val="333333"/>
          <w:sz w:val="30"/>
          <w:szCs w:val="30"/>
        </w:rPr>
        <w:t>一是校内广泛调研，集中广大师生员工智慧:5月份，在学校内部开展广泛的讨论征求各二级单位和广大教职工意见。10月19日-29日，与研究生院共同组织召开了材料学科群、机械与汽车学科群、管理经济学科群、人文艺术学科群、理学学科群、信息与计算机学科群、交通学科群等7场学科建设与“十三五”规划研讨会，听取了各学院和各科研单位</w:t>
      </w:r>
      <w:r w:rsidRPr="007B32C7">
        <w:rPr>
          <w:rFonts w:ascii="仿宋" w:eastAsia="仿宋" w:hAnsi="仿宋"/>
          <w:color w:val="333333"/>
          <w:sz w:val="30"/>
          <w:szCs w:val="30"/>
        </w:rPr>
        <w:t>对学校“十三五”发展规划</w:t>
      </w:r>
      <w:r w:rsidRPr="007B32C7">
        <w:rPr>
          <w:rFonts w:ascii="仿宋" w:eastAsia="仿宋" w:hAnsi="仿宋" w:hint="eastAsia"/>
          <w:color w:val="333333"/>
          <w:sz w:val="30"/>
          <w:szCs w:val="30"/>
        </w:rPr>
        <w:t>的意见和建议。</w:t>
      </w:r>
    </w:p>
    <w:p w:rsidR="007B32C7" w:rsidRPr="007B32C7" w:rsidRDefault="007B32C7" w:rsidP="007B32C7">
      <w:pPr>
        <w:pStyle w:val="cascontent"/>
        <w:shd w:val="clear" w:color="auto" w:fill="FFFFFF"/>
        <w:spacing w:before="0" w:beforeAutospacing="0" w:after="0" w:afterAutospacing="0"/>
        <w:ind w:firstLineChars="189" w:firstLine="567"/>
        <w:jc w:val="both"/>
        <w:rPr>
          <w:rFonts w:ascii="仿宋" w:eastAsia="仿宋" w:hAnsi="仿宋"/>
          <w:color w:val="333333"/>
          <w:sz w:val="30"/>
          <w:szCs w:val="30"/>
        </w:rPr>
      </w:pPr>
      <w:r w:rsidRPr="007B32C7">
        <w:rPr>
          <w:rFonts w:ascii="仿宋" w:eastAsia="仿宋" w:hAnsi="仿宋" w:hint="eastAsia"/>
          <w:color w:val="333333"/>
          <w:sz w:val="30"/>
          <w:szCs w:val="30"/>
        </w:rPr>
        <w:t>二是请进来、走出去，集中社会智慧：全年多次外出调研、邀请兄弟院校来校进行交流，完善学校“十三五”规划的战略思路。</w:t>
      </w:r>
    </w:p>
    <w:p w:rsidR="007B32C7" w:rsidRPr="007B32C7" w:rsidRDefault="007B32C7" w:rsidP="007B32C7">
      <w:pPr>
        <w:ind w:firstLineChars="189" w:firstLine="567"/>
        <w:rPr>
          <w:rFonts w:ascii="仿宋" w:eastAsia="仿宋" w:hAnsi="仿宋" w:cs="宋体"/>
          <w:color w:val="333333"/>
          <w:kern w:val="0"/>
          <w:sz w:val="30"/>
          <w:szCs w:val="30"/>
        </w:rPr>
      </w:pPr>
      <w:r w:rsidRPr="007B32C7">
        <w:rPr>
          <w:rFonts w:ascii="仿宋" w:eastAsia="仿宋" w:hAnsi="仿宋" w:cs="宋体" w:hint="eastAsia"/>
          <w:color w:val="333333"/>
          <w:kern w:val="0"/>
          <w:sz w:val="30"/>
          <w:szCs w:val="30"/>
        </w:rPr>
        <w:t>三是行业、区域广泛调研，集中和校友、规划专家智慧：在</w:t>
      </w:r>
      <w:smartTag w:uri="urn:schemas-microsoft-com:office:smarttags" w:element="chsdate">
        <w:smartTagPr>
          <w:attr w:name="IsROCDate" w:val="False"/>
          <w:attr w:name="IsLunarDate" w:val="False"/>
          <w:attr w:name="Day" w:val="24"/>
          <w:attr w:name="Month" w:val="5"/>
          <w:attr w:name="Year" w:val="2015"/>
        </w:smartTagPr>
        <w:r w:rsidRPr="007B32C7">
          <w:rPr>
            <w:rFonts w:ascii="仿宋" w:eastAsia="仿宋" w:hAnsi="仿宋" w:cs="宋体"/>
            <w:color w:val="333333"/>
            <w:kern w:val="0"/>
            <w:sz w:val="30"/>
            <w:szCs w:val="30"/>
          </w:rPr>
          <w:t>5</w:t>
        </w:r>
        <w:r w:rsidRPr="007B32C7">
          <w:rPr>
            <w:rFonts w:ascii="仿宋" w:eastAsia="仿宋" w:hAnsi="仿宋" w:cs="宋体" w:hint="eastAsia"/>
            <w:color w:val="333333"/>
            <w:kern w:val="0"/>
            <w:sz w:val="30"/>
            <w:szCs w:val="30"/>
          </w:rPr>
          <w:t>月</w:t>
        </w:r>
        <w:r w:rsidRPr="007B32C7">
          <w:rPr>
            <w:rFonts w:ascii="仿宋" w:eastAsia="仿宋" w:hAnsi="仿宋" w:cs="宋体"/>
            <w:color w:val="333333"/>
            <w:kern w:val="0"/>
            <w:sz w:val="30"/>
            <w:szCs w:val="30"/>
          </w:rPr>
          <w:t>24</w:t>
        </w:r>
        <w:r w:rsidRPr="007B32C7">
          <w:rPr>
            <w:rFonts w:ascii="仿宋" w:eastAsia="仿宋" w:hAnsi="仿宋" w:cs="宋体" w:hint="eastAsia"/>
            <w:color w:val="333333"/>
            <w:kern w:val="0"/>
            <w:sz w:val="30"/>
            <w:szCs w:val="30"/>
          </w:rPr>
          <w:t>日</w:t>
        </w:r>
      </w:smartTag>
      <w:r w:rsidRPr="007B32C7">
        <w:rPr>
          <w:rFonts w:ascii="仿宋" w:eastAsia="仿宋" w:hAnsi="仿宋" w:cs="宋体"/>
          <w:color w:val="333333"/>
          <w:kern w:val="0"/>
          <w:sz w:val="30"/>
          <w:szCs w:val="30"/>
        </w:rPr>
        <w:t>15</w:t>
      </w:r>
      <w:r w:rsidRPr="007B32C7">
        <w:rPr>
          <w:rFonts w:ascii="仿宋" w:eastAsia="仿宋" w:hAnsi="仿宋" w:cs="宋体" w:hint="eastAsia"/>
          <w:color w:val="333333"/>
          <w:kern w:val="0"/>
          <w:sz w:val="30"/>
          <w:szCs w:val="30"/>
        </w:rPr>
        <w:t>周年校庆大会上张校长将规划领导小组会议讨论后再次修改的“十三五”规划的整体框架向社会公布，并召开了“十三五”规划校友咨询会，就学校“十三五”规划的思路、任务、</w:t>
      </w:r>
      <w:r w:rsidRPr="007B32C7">
        <w:rPr>
          <w:rFonts w:ascii="仿宋" w:eastAsia="仿宋" w:hAnsi="仿宋" w:cs="宋体" w:hint="eastAsia"/>
          <w:color w:val="333333"/>
          <w:kern w:val="0"/>
          <w:sz w:val="30"/>
          <w:szCs w:val="30"/>
        </w:rPr>
        <w:lastRenderedPageBreak/>
        <w:t>指标和整体框架征求校友意见，做进一步完善，</w:t>
      </w:r>
      <w:r w:rsidRPr="007B32C7">
        <w:rPr>
          <w:rFonts w:ascii="仿宋" w:eastAsia="仿宋" w:hAnsi="仿宋" w:cs="宋体"/>
          <w:color w:val="333333"/>
          <w:kern w:val="0"/>
          <w:sz w:val="30"/>
          <w:szCs w:val="30"/>
        </w:rPr>
        <w:t xml:space="preserve"> 6</w:t>
      </w:r>
      <w:r w:rsidRPr="007B32C7">
        <w:rPr>
          <w:rFonts w:ascii="仿宋" w:eastAsia="仿宋" w:hAnsi="仿宋" w:cs="宋体" w:hint="eastAsia"/>
          <w:color w:val="333333"/>
          <w:kern w:val="0"/>
          <w:sz w:val="30"/>
          <w:szCs w:val="30"/>
        </w:rPr>
        <w:t>月至</w:t>
      </w:r>
      <w:r w:rsidRPr="007B32C7">
        <w:rPr>
          <w:rFonts w:ascii="仿宋" w:eastAsia="仿宋" w:hAnsi="仿宋" w:cs="宋体"/>
          <w:color w:val="333333"/>
          <w:kern w:val="0"/>
          <w:sz w:val="30"/>
          <w:szCs w:val="30"/>
        </w:rPr>
        <w:t>7</w:t>
      </w:r>
      <w:r w:rsidRPr="007B32C7">
        <w:rPr>
          <w:rFonts w:ascii="仿宋" w:eastAsia="仿宋" w:hAnsi="仿宋" w:cs="宋体" w:hint="eastAsia"/>
          <w:color w:val="333333"/>
          <w:kern w:val="0"/>
          <w:sz w:val="30"/>
          <w:szCs w:val="30"/>
        </w:rPr>
        <w:t>月召开了高等教育、区域经济以及建材、汽车、交通三大行业的专家专题辅导报告会</w:t>
      </w:r>
      <w:r w:rsidRPr="007B32C7">
        <w:rPr>
          <w:rFonts w:ascii="仿宋" w:eastAsia="仿宋" w:hAnsi="仿宋" w:cs="宋体"/>
          <w:color w:val="333333"/>
          <w:kern w:val="0"/>
          <w:sz w:val="30"/>
          <w:szCs w:val="30"/>
        </w:rPr>
        <w:t>5</w:t>
      </w:r>
      <w:r w:rsidRPr="007B32C7">
        <w:rPr>
          <w:rFonts w:ascii="仿宋" w:eastAsia="仿宋" w:hAnsi="仿宋" w:cs="宋体" w:hint="eastAsia"/>
          <w:color w:val="333333"/>
          <w:kern w:val="0"/>
          <w:sz w:val="30"/>
          <w:szCs w:val="30"/>
        </w:rPr>
        <w:t>场，听取专家对学校规划编制的指导意见。</w:t>
      </w:r>
    </w:p>
    <w:p w:rsidR="00E0599B" w:rsidRPr="007B32C7" w:rsidRDefault="007B32C7" w:rsidP="007B32C7">
      <w:pPr>
        <w:ind w:leftChars="200" w:left="420" w:firstLineChars="50" w:firstLine="151"/>
        <w:rPr>
          <w:rFonts w:ascii="仿宋" w:eastAsia="仿宋" w:hAnsi="仿宋" w:cs="宋体"/>
          <w:b/>
          <w:color w:val="333333"/>
          <w:kern w:val="0"/>
          <w:sz w:val="30"/>
          <w:szCs w:val="30"/>
        </w:rPr>
      </w:pPr>
      <w:r w:rsidRPr="007B32C7">
        <w:rPr>
          <w:rFonts w:ascii="仿宋" w:eastAsia="仿宋" w:hAnsi="仿宋" w:cs="宋体" w:hint="eastAsia"/>
          <w:b/>
          <w:color w:val="333333"/>
          <w:kern w:val="0"/>
          <w:sz w:val="30"/>
          <w:szCs w:val="30"/>
        </w:rPr>
        <w:t>2、</w:t>
      </w:r>
      <w:r w:rsidR="00E0599B" w:rsidRPr="007B32C7">
        <w:rPr>
          <w:rFonts w:ascii="仿宋" w:eastAsia="仿宋" w:hAnsi="仿宋" w:cs="宋体" w:hint="eastAsia"/>
          <w:b/>
          <w:color w:val="333333"/>
          <w:kern w:val="0"/>
          <w:sz w:val="30"/>
          <w:szCs w:val="30"/>
        </w:rPr>
        <w:t>做好法治宣传教育及“章程宣贯进学院”活动</w:t>
      </w:r>
    </w:p>
    <w:p w:rsidR="00656231" w:rsidRDefault="00F85498" w:rsidP="0015135C">
      <w:pPr>
        <w:ind w:firstLineChars="200" w:firstLine="600"/>
        <w:rPr>
          <w:rFonts w:ascii="仿宋" w:eastAsia="仿宋" w:hAnsi="仿宋" w:cs="宋体"/>
          <w:color w:val="333333"/>
          <w:kern w:val="0"/>
          <w:sz w:val="30"/>
          <w:szCs w:val="30"/>
        </w:rPr>
      </w:pPr>
      <w:r w:rsidRPr="00572191">
        <w:rPr>
          <w:rFonts w:ascii="仿宋" w:eastAsia="仿宋" w:hAnsi="仿宋" w:cs="宋体" w:hint="eastAsia"/>
          <w:color w:val="333333"/>
          <w:kern w:val="0"/>
          <w:sz w:val="30"/>
          <w:szCs w:val="30"/>
        </w:rPr>
        <w:t>发</w:t>
      </w:r>
      <w:r w:rsidR="002E1D5E" w:rsidRPr="00572191">
        <w:rPr>
          <w:rFonts w:ascii="仿宋" w:eastAsia="仿宋" w:hAnsi="仿宋" w:cs="宋体" w:hint="eastAsia"/>
          <w:color w:val="333333"/>
          <w:kern w:val="0"/>
          <w:sz w:val="30"/>
          <w:szCs w:val="30"/>
        </w:rPr>
        <w:t>规政法处围绕创新性工作《章程宣贯进学院 法治教育进基层》，结合学校工作实际，积极开展</w:t>
      </w:r>
      <w:r w:rsidRPr="00572191">
        <w:rPr>
          <w:rFonts w:ascii="仿宋" w:eastAsia="仿宋" w:hAnsi="仿宋" w:cs="宋体" w:hint="eastAsia"/>
          <w:color w:val="333333"/>
          <w:kern w:val="0"/>
          <w:sz w:val="30"/>
          <w:szCs w:val="30"/>
        </w:rPr>
        <w:t>法治宣传教育及章程宣贯活动</w:t>
      </w:r>
      <w:r w:rsidR="000D6F94">
        <w:rPr>
          <w:rFonts w:ascii="仿宋" w:eastAsia="仿宋" w:hAnsi="仿宋" w:cs="宋体" w:hint="eastAsia"/>
          <w:color w:val="333333"/>
          <w:kern w:val="0"/>
          <w:sz w:val="30"/>
          <w:szCs w:val="30"/>
        </w:rPr>
        <w:t>。</w:t>
      </w:r>
      <w:r w:rsidR="00931A5F" w:rsidRPr="00572191">
        <w:rPr>
          <w:rFonts w:ascii="仿宋" w:eastAsia="仿宋" w:hAnsi="仿宋" w:cs="宋体" w:hint="eastAsia"/>
          <w:color w:val="333333"/>
          <w:kern w:val="0"/>
          <w:sz w:val="30"/>
          <w:szCs w:val="30"/>
        </w:rPr>
        <w:t>其中</w:t>
      </w:r>
      <w:r w:rsidR="00656231" w:rsidRPr="00656231">
        <w:rPr>
          <w:rFonts w:ascii="仿宋" w:eastAsia="仿宋" w:hAnsi="仿宋" w:cs="宋体" w:hint="eastAsia"/>
          <w:color w:val="333333"/>
          <w:kern w:val="0"/>
          <w:sz w:val="30"/>
          <w:szCs w:val="30"/>
        </w:rPr>
        <w:t>我处与共建学生党支部开展的“学宪法 学章程”活动被《法治湖北》（第12期）进行了宣传报道。</w:t>
      </w:r>
    </w:p>
    <w:p w:rsidR="006B18AA" w:rsidRPr="00572191" w:rsidRDefault="007B32C7" w:rsidP="00572191">
      <w:pPr>
        <w:ind w:firstLineChars="150" w:firstLine="450"/>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2E1D5E" w:rsidRPr="00572191">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w:t>
      </w:r>
      <w:r w:rsidR="002E1D5E" w:rsidRPr="00572191">
        <w:rPr>
          <w:rFonts w:ascii="仿宋" w:eastAsia="仿宋" w:hAnsi="仿宋" w:cs="宋体" w:hint="eastAsia"/>
          <w:color w:val="333333"/>
          <w:kern w:val="0"/>
          <w:sz w:val="30"/>
          <w:szCs w:val="30"/>
        </w:rPr>
        <w:t>制定</w:t>
      </w:r>
      <w:r w:rsidR="002E1D5E" w:rsidRPr="00572191">
        <w:rPr>
          <w:rFonts w:ascii="仿宋" w:eastAsia="仿宋" w:hAnsi="仿宋" w:cs="宋体"/>
          <w:color w:val="333333"/>
          <w:kern w:val="0"/>
          <w:sz w:val="30"/>
          <w:szCs w:val="30"/>
        </w:rPr>
        <w:t>2015</w:t>
      </w:r>
      <w:r w:rsidR="002E1D5E" w:rsidRPr="00572191">
        <w:rPr>
          <w:rFonts w:ascii="仿宋" w:eastAsia="仿宋" w:hAnsi="仿宋" w:cs="宋体" w:hint="eastAsia"/>
          <w:color w:val="333333"/>
          <w:kern w:val="0"/>
          <w:sz w:val="30"/>
          <w:szCs w:val="30"/>
        </w:rPr>
        <w:t>年法制宣传教育计划及“章程宣贯进学院”系列活动方案，并逐步实施。做到学校章程宣贯全覆盖，全面提升师生法治意识。全年开展</w:t>
      </w:r>
      <w:r w:rsidR="00F85498" w:rsidRPr="00572191">
        <w:rPr>
          <w:rFonts w:ascii="仿宋" w:eastAsia="仿宋" w:hAnsi="仿宋" w:cs="宋体" w:hint="eastAsia"/>
          <w:color w:val="333333"/>
          <w:kern w:val="0"/>
          <w:sz w:val="30"/>
          <w:szCs w:val="30"/>
        </w:rPr>
        <w:t>章程宣贯进学院活动</w:t>
      </w:r>
      <w:r w:rsidR="000D6F94">
        <w:rPr>
          <w:rFonts w:ascii="仿宋" w:eastAsia="仿宋" w:hAnsi="仿宋" w:cs="宋体" w:hint="eastAsia"/>
          <w:color w:val="333333"/>
          <w:kern w:val="0"/>
          <w:sz w:val="30"/>
          <w:szCs w:val="30"/>
        </w:rPr>
        <w:t>7</w:t>
      </w:r>
      <w:r w:rsidR="002E1D5E" w:rsidRPr="00572191">
        <w:rPr>
          <w:rFonts w:ascii="仿宋" w:eastAsia="仿宋" w:hAnsi="仿宋" w:cs="宋体" w:hint="eastAsia"/>
          <w:color w:val="333333"/>
          <w:kern w:val="0"/>
          <w:sz w:val="30"/>
          <w:szCs w:val="30"/>
        </w:rPr>
        <w:t>次</w:t>
      </w:r>
      <w:r w:rsidR="00F85498" w:rsidRPr="00572191">
        <w:rPr>
          <w:rFonts w:ascii="仿宋" w:eastAsia="仿宋" w:hAnsi="仿宋" w:cs="宋体" w:hint="eastAsia"/>
          <w:color w:val="333333"/>
          <w:kern w:val="0"/>
          <w:sz w:val="30"/>
          <w:szCs w:val="30"/>
        </w:rPr>
        <w:t>，</w:t>
      </w:r>
      <w:r w:rsidR="000D6F94">
        <w:rPr>
          <w:rFonts w:ascii="仿宋" w:eastAsia="仿宋" w:hAnsi="仿宋" w:cs="宋体" w:hint="eastAsia"/>
          <w:color w:val="333333"/>
          <w:kern w:val="0"/>
          <w:sz w:val="30"/>
          <w:szCs w:val="30"/>
        </w:rPr>
        <w:t>分别到物流</w:t>
      </w:r>
      <w:r w:rsidR="002E1D5E" w:rsidRPr="00572191">
        <w:rPr>
          <w:rFonts w:ascii="仿宋" w:eastAsia="仿宋" w:hAnsi="仿宋" w:cs="宋体" w:hint="eastAsia"/>
          <w:color w:val="333333"/>
          <w:kern w:val="0"/>
          <w:sz w:val="30"/>
          <w:szCs w:val="30"/>
        </w:rPr>
        <w:t>学院、文法学院、自动化学院、汽车学院和</w:t>
      </w:r>
      <w:r w:rsidR="002E1D5E" w:rsidRPr="00572191">
        <w:rPr>
          <w:rFonts w:ascii="仿宋" w:eastAsia="仿宋" w:hAnsi="仿宋" w:cs="宋体"/>
          <w:color w:val="333333"/>
          <w:kern w:val="0"/>
          <w:sz w:val="30"/>
          <w:szCs w:val="30"/>
        </w:rPr>
        <w:t>土建学院</w:t>
      </w:r>
      <w:r w:rsidR="002E1D5E" w:rsidRPr="00572191">
        <w:rPr>
          <w:rFonts w:ascii="仿宋" w:eastAsia="仿宋" w:hAnsi="仿宋" w:cs="宋体" w:hint="eastAsia"/>
          <w:color w:val="333333"/>
          <w:kern w:val="0"/>
          <w:sz w:val="30"/>
          <w:szCs w:val="30"/>
        </w:rPr>
        <w:t>等学院作宣讲报告，给学生班级发放学校章程</w:t>
      </w:r>
      <w:r w:rsidR="000D6F94">
        <w:rPr>
          <w:rFonts w:ascii="仿宋" w:eastAsia="仿宋" w:hAnsi="仿宋" w:cs="宋体" w:hint="eastAsia"/>
          <w:color w:val="333333"/>
          <w:kern w:val="0"/>
          <w:sz w:val="30"/>
          <w:szCs w:val="30"/>
        </w:rPr>
        <w:t>单行本</w:t>
      </w:r>
      <w:r w:rsidR="002E1D5E" w:rsidRPr="00572191">
        <w:rPr>
          <w:rFonts w:ascii="仿宋" w:eastAsia="仿宋" w:hAnsi="仿宋" w:cs="宋体" w:hint="eastAsia"/>
          <w:color w:val="333333"/>
          <w:kern w:val="0"/>
          <w:sz w:val="30"/>
          <w:szCs w:val="30"/>
        </w:rPr>
        <w:t>，受到学院的欢迎。</w:t>
      </w:r>
    </w:p>
    <w:p w:rsidR="009A2DE7" w:rsidRPr="00656231" w:rsidRDefault="007B32C7" w:rsidP="007E7292">
      <w:pPr>
        <w:ind w:firstLineChars="150" w:firstLine="450"/>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sidR="002E1D5E" w:rsidRPr="00572191">
        <w:rPr>
          <w:rFonts w:ascii="仿宋" w:eastAsia="仿宋" w:hAnsi="仿宋" w:cs="宋体" w:hint="eastAsia"/>
          <w:color w:val="333333"/>
          <w:kern w:val="0"/>
          <w:sz w:val="30"/>
          <w:szCs w:val="30"/>
        </w:rPr>
        <w:t>2</w:t>
      </w:r>
      <w:r>
        <w:rPr>
          <w:rFonts w:ascii="仿宋" w:eastAsia="仿宋" w:hAnsi="仿宋" w:cs="宋体" w:hint="eastAsia"/>
          <w:color w:val="333333"/>
          <w:kern w:val="0"/>
          <w:sz w:val="30"/>
          <w:szCs w:val="30"/>
        </w:rPr>
        <w:t>）</w:t>
      </w:r>
      <w:r w:rsidR="00F85498" w:rsidRPr="00572191">
        <w:rPr>
          <w:rFonts w:ascii="仿宋" w:eastAsia="仿宋" w:hAnsi="仿宋" w:cs="宋体" w:hint="eastAsia"/>
          <w:color w:val="333333"/>
          <w:kern w:val="0"/>
          <w:sz w:val="30"/>
          <w:szCs w:val="30"/>
        </w:rPr>
        <w:t>积极开展法治服务进基层</w:t>
      </w:r>
      <w:r w:rsidR="00F85498" w:rsidRPr="00D56D77">
        <w:rPr>
          <w:rFonts w:ascii="仿宋" w:eastAsia="仿宋" w:hAnsi="仿宋" w:cs="宋体" w:hint="eastAsia"/>
          <w:color w:val="000000" w:themeColor="text1"/>
          <w:kern w:val="0"/>
          <w:sz w:val="30"/>
          <w:szCs w:val="30"/>
        </w:rPr>
        <w:t>工作</w:t>
      </w:r>
      <w:r w:rsidR="00D56D77">
        <w:rPr>
          <w:rFonts w:ascii="仿宋" w:eastAsia="仿宋" w:hAnsi="仿宋" w:cs="宋体" w:hint="eastAsia"/>
          <w:color w:val="333333"/>
          <w:kern w:val="0"/>
          <w:sz w:val="30"/>
          <w:szCs w:val="30"/>
        </w:rPr>
        <w:t>。</w:t>
      </w:r>
      <w:r w:rsidR="00D56D77" w:rsidRPr="00656231">
        <w:rPr>
          <w:rFonts w:ascii="仿宋" w:eastAsia="仿宋" w:hAnsi="仿宋" w:cs="宋体" w:hint="eastAsia"/>
          <w:color w:val="333333"/>
          <w:kern w:val="0"/>
          <w:sz w:val="30"/>
          <w:szCs w:val="30"/>
        </w:rPr>
        <w:t>主动联系基建、人事、学工、教务、国资、艺设学院、土建学院、管理学院等基层单位，结合各单位工作中遇到的法律问题，有针对性地开展法治服务工作，从而提升</w:t>
      </w:r>
      <w:r w:rsidR="00AD7FC3" w:rsidRPr="00656231">
        <w:rPr>
          <w:rFonts w:ascii="仿宋" w:eastAsia="仿宋" w:hAnsi="仿宋" w:cs="宋体" w:hint="eastAsia"/>
          <w:color w:val="333333"/>
          <w:kern w:val="0"/>
          <w:sz w:val="30"/>
          <w:szCs w:val="30"/>
        </w:rPr>
        <w:t>学校管理队伍的</w:t>
      </w:r>
      <w:r w:rsidR="007E7292" w:rsidRPr="00656231">
        <w:rPr>
          <w:rFonts w:ascii="仿宋" w:eastAsia="仿宋" w:hAnsi="仿宋" w:cs="宋体" w:hint="eastAsia"/>
          <w:color w:val="333333"/>
          <w:kern w:val="0"/>
          <w:sz w:val="30"/>
          <w:szCs w:val="30"/>
        </w:rPr>
        <w:t>法治思维和依法办事能力，</w:t>
      </w:r>
      <w:r w:rsidR="00D56D77" w:rsidRPr="00656231">
        <w:rPr>
          <w:rFonts w:ascii="仿宋" w:eastAsia="仿宋" w:hAnsi="仿宋" w:cs="宋体" w:hint="eastAsia"/>
          <w:color w:val="333333"/>
          <w:kern w:val="0"/>
          <w:sz w:val="30"/>
          <w:szCs w:val="30"/>
        </w:rPr>
        <w:t>提升</w:t>
      </w:r>
      <w:r w:rsidR="00AD7FC3" w:rsidRPr="00656231">
        <w:rPr>
          <w:rFonts w:ascii="仿宋" w:eastAsia="仿宋" w:hAnsi="仿宋" w:cs="宋体" w:hint="eastAsia"/>
          <w:color w:val="333333"/>
          <w:kern w:val="0"/>
          <w:sz w:val="30"/>
          <w:szCs w:val="30"/>
        </w:rPr>
        <w:t>学校依法治校的水平</w:t>
      </w:r>
      <w:r w:rsidR="00F85498" w:rsidRPr="00656231">
        <w:rPr>
          <w:rFonts w:ascii="仿宋" w:eastAsia="仿宋" w:hAnsi="仿宋" w:cs="宋体" w:hint="eastAsia"/>
          <w:color w:val="333333"/>
          <w:kern w:val="0"/>
          <w:sz w:val="30"/>
          <w:szCs w:val="30"/>
        </w:rPr>
        <w:t>。</w:t>
      </w:r>
    </w:p>
    <w:p w:rsidR="00E0599B" w:rsidRPr="00572191" w:rsidRDefault="00E0599B" w:rsidP="00572191">
      <w:pPr>
        <w:rPr>
          <w:rFonts w:ascii="仿宋" w:eastAsia="仿宋" w:hAnsi="仿宋" w:cs="宋体"/>
          <w:color w:val="333333"/>
          <w:kern w:val="0"/>
          <w:sz w:val="30"/>
          <w:szCs w:val="30"/>
        </w:rPr>
      </w:pPr>
    </w:p>
    <w:p w:rsidR="00E0599B" w:rsidRPr="00572191" w:rsidRDefault="00E0599B" w:rsidP="00856B13">
      <w:pPr>
        <w:ind w:right="600"/>
        <w:jc w:val="right"/>
        <w:rPr>
          <w:rFonts w:ascii="仿宋" w:eastAsia="仿宋" w:hAnsi="仿宋" w:cs="宋体"/>
          <w:color w:val="333333"/>
          <w:kern w:val="0"/>
          <w:sz w:val="30"/>
          <w:szCs w:val="30"/>
        </w:rPr>
      </w:pPr>
      <w:r w:rsidRPr="00572191">
        <w:rPr>
          <w:rFonts w:ascii="仿宋" w:eastAsia="仿宋" w:hAnsi="仿宋" w:cs="宋体" w:hint="eastAsia"/>
          <w:color w:val="333333"/>
          <w:kern w:val="0"/>
          <w:sz w:val="30"/>
          <w:szCs w:val="30"/>
        </w:rPr>
        <w:t>发展规划与政策法规处</w:t>
      </w:r>
    </w:p>
    <w:p w:rsidR="00E0599B" w:rsidRPr="00572191" w:rsidRDefault="00856B13" w:rsidP="00856B13">
      <w:pPr>
        <w:jc w:val="center"/>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                           </w:t>
      </w:r>
      <w:r w:rsidR="00E0599B" w:rsidRPr="00572191">
        <w:rPr>
          <w:rFonts w:ascii="仿宋" w:eastAsia="仿宋" w:hAnsi="仿宋" w:cs="宋体"/>
          <w:color w:val="333333"/>
          <w:kern w:val="0"/>
          <w:sz w:val="30"/>
          <w:szCs w:val="30"/>
        </w:rPr>
        <w:t>201</w:t>
      </w:r>
      <w:r w:rsidR="00E4089D">
        <w:rPr>
          <w:rFonts w:ascii="仿宋" w:eastAsia="仿宋" w:hAnsi="仿宋" w:cs="宋体" w:hint="eastAsia"/>
          <w:color w:val="333333"/>
          <w:kern w:val="0"/>
          <w:sz w:val="30"/>
          <w:szCs w:val="30"/>
        </w:rPr>
        <w:t>5</w:t>
      </w:r>
      <w:r w:rsidR="00E0599B" w:rsidRPr="00572191">
        <w:rPr>
          <w:rFonts w:ascii="仿宋" w:eastAsia="仿宋" w:hAnsi="仿宋" w:cs="宋体" w:hint="eastAsia"/>
          <w:color w:val="333333"/>
          <w:kern w:val="0"/>
          <w:sz w:val="30"/>
          <w:szCs w:val="30"/>
        </w:rPr>
        <w:t>年</w:t>
      </w:r>
      <w:r w:rsidR="00ED6E3B" w:rsidRPr="00572191">
        <w:rPr>
          <w:rFonts w:ascii="仿宋" w:eastAsia="仿宋" w:hAnsi="仿宋" w:cs="宋体"/>
          <w:color w:val="333333"/>
          <w:kern w:val="0"/>
          <w:sz w:val="30"/>
          <w:szCs w:val="30"/>
        </w:rPr>
        <w:t>12</w:t>
      </w:r>
      <w:r w:rsidR="00E0599B" w:rsidRPr="00572191">
        <w:rPr>
          <w:rFonts w:ascii="仿宋" w:eastAsia="仿宋" w:hAnsi="仿宋" w:cs="宋体" w:hint="eastAsia"/>
          <w:color w:val="333333"/>
          <w:kern w:val="0"/>
          <w:sz w:val="30"/>
          <w:szCs w:val="30"/>
        </w:rPr>
        <w:t>月</w:t>
      </w:r>
      <w:r w:rsidR="00ED6E3B" w:rsidRPr="00572191">
        <w:rPr>
          <w:rFonts w:ascii="仿宋" w:eastAsia="仿宋" w:hAnsi="仿宋" w:cs="宋体"/>
          <w:color w:val="333333"/>
          <w:kern w:val="0"/>
          <w:sz w:val="30"/>
          <w:szCs w:val="30"/>
        </w:rPr>
        <w:t>30</w:t>
      </w:r>
      <w:r w:rsidR="00E0599B" w:rsidRPr="00572191">
        <w:rPr>
          <w:rFonts w:ascii="仿宋" w:eastAsia="仿宋" w:hAnsi="仿宋" w:cs="宋体" w:hint="eastAsia"/>
          <w:color w:val="333333"/>
          <w:kern w:val="0"/>
          <w:sz w:val="30"/>
          <w:szCs w:val="30"/>
        </w:rPr>
        <w:t>日</w:t>
      </w:r>
    </w:p>
    <w:sectPr w:rsidR="00E0599B" w:rsidRPr="00572191" w:rsidSect="00A2053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A4" w:rsidRDefault="002D70A4" w:rsidP="001D04C0">
      <w:r>
        <w:separator/>
      </w:r>
    </w:p>
  </w:endnote>
  <w:endnote w:type="continuationSeparator" w:id="0">
    <w:p w:rsidR="002D70A4" w:rsidRDefault="002D70A4" w:rsidP="001D0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594"/>
      <w:docPartObj>
        <w:docPartGallery w:val="Page Numbers (Bottom of Page)"/>
        <w:docPartUnique/>
      </w:docPartObj>
    </w:sdtPr>
    <w:sdtContent>
      <w:p w:rsidR="004D7D6D" w:rsidRDefault="004D7D6D">
        <w:pPr>
          <w:pStyle w:val="a4"/>
          <w:jc w:val="center"/>
        </w:pPr>
        <w:fldSimple w:instr=" PAGE   \* MERGEFORMAT ">
          <w:r w:rsidRPr="004D7D6D">
            <w:rPr>
              <w:noProof/>
              <w:lang w:val="zh-CN"/>
            </w:rPr>
            <w:t>1</w:t>
          </w:r>
        </w:fldSimple>
      </w:p>
    </w:sdtContent>
  </w:sdt>
  <w:p w:rsidR="004D7D6D" w:rsidRDefault="004D7D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A4" w:rsidRDefault="002D70A4" w:rsidP="001D04C0">
      <w:r>
        <w:separator/>
      </w:r>
    </w:p>
  </w:footnote>
  <w:footnote w:type="continuationSeparator" w:id="0">
    <w:p w:rsidR="002D70A4" w:rsidRDefault="002D70A4" w:rsidP="001D0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9B" w:rsidRDefault="00E0599B" w:rsidP="002D68C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ACF"/>
    <w:multiLevelType w:val="hybridMultilevel"/>
    <w:tmpl w:val="5420ACA6"/>
    <w:lvl w:ilvl="0" w:tplc="B1720ED4">
      <w:start w:val="2"/>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1EBB11C1"/>
    <w:multiLevelType w:val="hybridMultilevel"/>
    <w:tmpl w:val="7E02826A"/>
    <w:lvl w:ilvl="0" w:tplc="D91A4D78">
      <w:start w:val="5"/>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
    <w:nsid w:val="219872A4"/>
    <w:multiLevelType w:val="hybridMultilevel"/>
    <w:tmpl w:val="91C84156"/>
    <w:lvl w:ilvl="0" w:tplc="2D0A6740">
      <w:start w:val="1"/>
      <w:numFmt w:val="decimal"/>
      <w:lvlText w:val="（%1）"/>
      <w:lvlJc w:val="left"/>
      <w:pPr>
        <w:ind w:left="1950" w:hanging="135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
    <w:nsid w:val="3260465E"/>
    <w:multiLevelType w:val="hybridMultilevel"/>
    <w:tmpl w:val="6B82F368"/>
    <w:lvl w:ilvl="0" w:tplc="B6E893B0">
      <w:start w:val="1"/>
      <w:numFmt w:val="decimal"/>
      <w:lvlText w:val="（%1）"/>
      <w:lvlJc w:val="left"/>
      <w:pPr>
        <w:ind w:left="1746" w:hanging="13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3504D59"/>
    <w:multiLevelType w:val="hybridMultilevel"/>
    <w:tmpl w:val="315298E8"/>
    <w:lvl w:ilvl="0" w:tplc="8A484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1E69D7"/>
    <w:multiLevelType w:val="hybridMultilevel"/>
    <w:tmpl w:val="38CC773C"/>
    <w:lvl w:ilvl="0" w:tplc="B6E893B0">
      <w:start w:val="1"/>
      <w:numFmt w:val="decimal"/>
      <w:lvlText w:val="（%1）"/>
      <w:lvlJc w:val="left"/>
      <w:pPr>
        <w:ind w:left="1746" w:hanging="13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6">
    <w:nsid w:val="79C67961"/>
    <w:multiLevelType w:val="hybridMultilevel"/>
    <w:tmpl w:val="BC40666A"/>
    <w:lvl w:ilvl="0" w:tplc="B28647D2">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B717A79"/>
    <w:multiLevelType w:val="hybridMultilevel"/>
    <w:tmpl w:val="61BE4C5E"/>
    <w:lvl w:ilvl="0" w:tplc="C31CA124">
      <w:start w:val="3"/>
      <w:numFmt w:val="decimal"/>
      <w:lvlText w:val="%1、"/>
      <w:lvlJc w:val="left"/>
      <w:pPr>
        <w:ind w:left="1322" w:hanging="720"/>
      </w:pPr>
      <w:rPr>
        <w:rFonts w:cs="Times New Roman" w:hint="default"/>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ECD"/>
    <w:rsid w:val="00000386"/>
    <w:rsid w:val="0000148B"/>
    <w:rsid w:val="00001B13"/>
    <w:rsid w:val="000025AE"/>
    <w:rsid w:val="000025FC"/>
    <w:rsid w:val="00002713"/>
    <w:rsid w:val="000109D3"/>
    <w:rsid w:val="00011C32"/>
    <w:rsid w:val="00012982"/>
    <w:rsid w:val="000133A1"/>
    <w:rsid w:val="000134CE"/>
    <w:rsid w:val="0001362C"/>
    <w:rsid w:val="00014E36"/>
    <w:rsid w:val="000150F1"/>
    <w:rsid w:val="00015CB8"/>
    <w:rsid w:val="0001603E"/>
    <w:rsid w:val="000164E9"/>
    <w:rsid w:val="00016A04"/>
    <w:rsid w:val="0002059C"/>
    <w:rsid w:val="00021742"/>
    <w:rsid w:val="00022393"/>
    <w:rsid w:val="000227A0"/>
    <w:rsid w:val="0002424A"/>
    <w:rsid w:val="00024A86"/>
    <w:rsid w:val="00026034"/>
    <w:rsid w:val="00026074"/>
    <w:rsid w:val="00027D1B"/>
    <w:rsid w:val="00027F1D"/>
    <w:rsid w:val="000305FA"/>
    <w:rsid w:val="00030C04"/>
    <w:rsid w:val="0003112A"/>
    <w:rsid w:val="000324C1"/>
    <w:rsid w:val="00034C82"/>
    <w:rsid w:val="0003725B"/>
    <w:rsid w:val="00037474"/>
    <w:rsid w:val="00037CC4"/>
    <w:rsid w:val="0004041F"/>
    <w:rsid w:val="00040914"/>
    <w:rsid w:val="00040962"/>
    <w:rsid w:val="000418BB"/>
    <w:rsid w:val="00041B75"/>
    <w:rsid w:val="00042213"/>
    <w:rsid w:val="0004267C"/>
    <w:rsid w:val="00043181"/>
    <w:rsid w:val="00043302"/>
    <w:rsid w:val="00043B10"/>
    <w:rsid w:val="00043F45"/>
    <w:rsid w:val="000445E6"/>
    <w:rsid w:val="00046AED"/>
    <w:rsid w:val="00050669"/>
    <w:rsid w:val="00050AFE"/>
    <w:rsid w:val="00050DA4"/>
    <w:rsid w:val="00051445"/>
    <w:rsid w:val="000515A3"/>
    <w:rsid w:val="00052188"/>
    <w:rsid w:val="0005225D"/>
    <w:rsid w:val="000522E2"/>
    <w:rsid w:val="00052E18"/>
    <w:rsid w:val="000532EB"/>
    <w:rsid w:val="00053654"/>
    <w:rsid w:val="00056CDA"/>
    <w:rsid w:val="000579CD"/>
    <w:rsid w:val="00060723"/>
    <w:rsid w:val="000618CE"/>
    <w:rsid w:val="000620A5"/>
    <w:rsid w:val="000621AA"/>
    <w:rsid w:val="0006237D"/>
    <w:rsid w:val="000623DA"/>
    <w:rsid w:val="00063301"/>
    <w:rsid w:val="0006348F"/>
    <w:rsid w:val="00064253"/>
    <w:rsid w:val="000645DE"/>
    <w:rsid w:val="00065570"/>
    <w:rsid w:val="0006575B"/>
    <w:rsid w:val="00065915"/>
    <w:rsid w:val="000659F4"/>
    <w:rsid w:val="00065ABB"/>
    <w:rsid w:val="00065CB8"/>
    <w:rsid w:val="000660C8"/>
    <w:rsid w:val="00066B63"/>
    <w:rsid w:val="00066FAB"/>
    <w:rsid w:val="00070130"/>
    <w:rsid w:val="00070FE4"/>
    <w:rsid w:val="00071476"/>
    <w:rsid w:val="00071C2B"/>
    <w:rsid w:val="0007355C"/>
    <w:rsid w:val="00073AA2"/>
    <w:rsid w:val="00073BCE"/>
    <w:rsid w:val="00073CD6"/>
    <w:rsid w:val="00073CFE"/>
    <w:rsid w:val="00073D1C"/>
    <w:rsid w:val="00075F91"/>
    <w:rsid w:val="000765A0"/>
    <w:rsid w:val="00077EFF"/>
    <w:rsid w:val="0008076D"/>
    <w:rsid w:val="00080778"/>
    <w:rsid w:val="000813ED"/>
    <w:rsid w:val="00081855"/>
    <w:rsid w:val="000818D4"/>
    <w:rsid w:val="00081C2B"/>
    <w:rsid w:val="00081E8E"/>
    <w:rsid w:val="00081FB2"/>
    <w:rsid w:val="00082859"/>
    <w:rsid w:val="00082DFE"/>
    <w:rsid w:val="000834A7"/>
    <w:rsid w:val="000845EE"/>
    <w:rsid w:val="00084864"/>
    <w:rsid w:val="00085075"/>
    <w:rsid w:val="0008547F"/>
    <w:rsid w:val="00085861"/>
    <w:rsid w:val="00086473"/>
    <w:rsid w:val="000865E3"/>
    <w:rsid w:val="00086756"/>
    <w:rsid w:val="00086B8B"/>
    <w:rsid w:val="00087427"/>
    <w:rsid w:val="000910C1"/>
    <w:rsid w:val="00091236"/>
    <w:rsid w:val="000923C7"/>
    <w:rsid w:val="00092503"/>
    <w:rsid w:val="000931BF"/>
    <w:rsid w:val="00093BFA"/>
    <w:rsid w:val="0009426A"/>
    <w:rsid w:val="0009441D"/>
    <w:rsid w:val="000948FD"/>
    <w:rsid w:val="00095DEB"/>
    <w:rsid w:val="00097ADC"/>
    <w:rsid w:val="000A0735"/>
    <w:rsid w:val="000A13D0"/>
    <w:rsid w:val="000A1462"/>
    <w:rsid w:val="000A1A74"/>
    <w:rsid w:val="000A1DEE"/>
    <w:rsid w:val="000A1F54"/>
    <w:rsid w:val="000A2D68"/>
    <w:rsid w:val="000A34AC"/>
    <w:rsid w:val="000A3752"/>
    <w:rsid w:val="000A37D4"/>
    <w:rsid w:val="000A450B"/>
    <w:rsid w:val="000A4792"/>
    <w:rsid w:val="000A4C1B"/>
    <w:rsid w:val="000A4CAF"/>
    <w:rsid w:val="000A5670"/>
    <w:rsid w:val="000A5E2A"/>
    <w:rsid w:val="000A5E5A"/>
    <w:rsid w:val="000A6C13"/>
    <w:rsid w:val="000A7BBF"/>
    <w:rsid w:val="000A7DA4"/>
    <w:rsid w:val="000B2079"/>
    <w:rsid w:val="000B2568"/>
    <w:rsid w:val="000B31B3"/>
    <w:rsid w:val="000B3226"/>
    <w:rsid w:val="000B3DFB"/>
    <w:rsid w:val="000B473C"/>
    <w:rsid w:val="000B4B95"/>
    <w:rsid w:val="000B4E09"/>
    <w:rsid w:val="000B584B"/>
    <w:rsid w:val="000B5DFF"/>
    <w:rsid w:val="000B6321"/>
    <w:rsid w:val="000B6C23"/>
    <w:rsid w:val="000B742B"/>
    <w:rsid w:val="000B7B7D"/>
    <w:rsid w:val="000C1458"/>
    <w:rsid w:val="000C308B"/>
    <w:rsid w:val="000C36AC"/>
    <w:rsid w:val="000C43A9"/>
    <w:rsid w:val="000C57A8"/>
    <w:rsid w:val="000C59F4"/>
    <w:rsid w:val="000D19F2"/>
    <w:rsid w:val="000D1F16"/>
    <w:rsid w:val="000D23AD"/>
    <w:rsid w:val="000D45E4"/>
    <w:rsid w:val="000D5083"/>
    <w:rsid w:val="000D53B9"/>
    <w:rsid w:val="000D5FB4"/>
    <w:rsid w:val="000D63A2"/>
    <w:rsid w:val="000D6D13"/>
    <w:rsid w:val="000D6F94"/>
    <w:rsid w:val="000D7C7E"/>
    <w:rsid w:val="000E0851"/>
    <w:rsid w:val="000E0D6F"/>
    <w:rsid w:val="000E18EA"/>
    <w:rsid w:val="000E1EB2"/>
    <w:rsid w:val="000E2DAF"/>
    <w:rsid w:val="000E419A"/>
    <w:rsid w:val="000E4234"/>
    <w:rsid w:val="000E5170"/>
    <w:rsid w:val="000E6A86"/>
    <w:rsid w:val="000E7445"/>
    <w:rsid w:val="000E7813"/>
    <w:rsid w:val="000E7EF3"/>
    <w:rsid w:val="000F034C"/>
    <w:rsid w:val="000F142E"/>
    <w:rsid w:val="000F1A51"/>
    <w:rsid w:val="000F2927"/>
    <w:rsid w:val="000F3E57"/>
    <w:rsid w:val="000F684D"/>
    <w:rsid w:val="000F6EEE"/>
    <w:rsid w:val="00100451"/>
    <w:rsid w:val="00100C69"/>
    <w:rsid w:val="00101900"/>
    <w:rsid w:val="00102E8C"/>
    <w:rsid w:val="00103A9D"/>
    <w:rsid w:val="00105728"/>
    <w:rsid w:val="0010591B"/>
    <w:rsid w:val="00105A16"/>
    <w:rsid w:val="00110161"/>
    <w:rsid w:val="00112041"/>
    <w:rsid w:val="001123B9"/>
    <w:rsid w:val="00112D22"/>
    <w:rsid w:val="001144C6"/>
    <w:rsid w:val="00115612"/>
    <w:rsid w:val="00115709"/>
    <w:rsid w:val="001165D0"/>
    <w:rsid w:val="00116A97"/>
    <w:rsid w:val="001179ED"/>
    <w:rsid w:val="00120630"/>
    <w:rsid w:val="001215F3"/>
    <w:rsid w:val="00121EF6"/>
    <w:rsid w:val="001230AE"/>
    <w:rsid w:val="00123838"/>
    <w:rsid w:val="00123D2D"/>
    <w:rsid w:val="00124021"/>
    <w:rsid w:val="001246A9"/>
    <w:rsid w:val="00124876"/>
    <w:rsid w:val="001252CA"/>
    <w:rsid w:val="00127DB9"/>
    <w:rsid w:val="00131028"/>
    <w:rsid w:val="00131756"/>
    <w:rsid w:val="00131AD3"/>
    <w:rsid w:val="001322D4"/>
    <w:rsid w:val="0013328B"/>
    <w:rsid w:val="001332DE"/>
    <w:rsid w:val="001334E7"/>
    <w:rsid w:val="00133B38"/>
    <w:rsid w:val="00135DEE"/>
    <w:rsid w:val="00136F3F"/>
    <w:rsid w:val="00137134"/>
    <w:rsid w:val="001376F9"/>
    <w:rsid w:val="001400BD"/>
    <w:rsid w:val="00140484"/>
    <w:rsid w:val="0014125C"/>
    <w:rsid w:val="00141395"/>
    <w:rsid w:val="0014183D"/>
    <w:rsid w:val="001421A4"/>
    <w:rsid w:val="00142A20"/>
    <w:rsid w:val="00143751"/>
    <w:rsid w:val="00147FE7"/>
    <w:rsid w:val="0015053F"/>
    <w:rsid w:val="0015135C"/>
    <w:rsid w:val="001515D3"/>
    <w:rsid w:val="001516C3"/>
    <w:rsid w:val="00151EF6"/>
    <w:rsid w:val="00153EBC"/>
    <w:rsid w:val="00155576"/>
    <w:rsid w:val="00156370"/>
    <w:rsid w:val="00156A43"/>
    <w:rsid w:val="00156A58"/>
    <w:rsid w:val="001578AE"/>
    <w:rsid w:val="00160E64"/>
    <w:rsid w:val="0016101C"/>
    <w:rsid w:val="00161F6C"/>
    <w:rsid w:val="00162363"/>
    <w:rsid w:val="00162A49"/>
    <w:rsid w:val="00162BC9"/>
    <w:rsid w:val="00162C10"/>
    <w:rsid w:val="001631AC"/>
    <w:rsid w:val="00163852"/>
    <w:rsid w:val="001639F2"/>
    <w:rsid w:val="00163ABB"/>
    <w:rsid w:val="001646CE"/>
    <w:rsid w:val="00164C7D"/>
    <w:rsid w:val="00164DE4"/>
    <w:rsid w:val="00165680"/>
    <w:rsid w:val="00165BD9"/>
    <w:rsid w:val="001663A3"/>
    <w:rsid w:val="001671CD"/>
    <w:rsid w:val="00167761"/>
    <w:rsid w:val="00167CE1"/>
    <w:rsid w:val="00170181"/>
    <w:rsid w:val="00170858"/>
    <w:rsid w:val="0017156E"/>
    <w:rsid w:val="001718B4"/>
    <w:rsid w:val="00171D87"/>
    <w:rsid w:val="001724B3"/>
    <w:rsid w:val="00172503"/>
    <w:rsid w:val="00174B2E"/>
    <w:rsid w:val="00174E78"/>
    <w:rsid w:val="001751F5"/>
    <w:rsid w:val="001764E5"/>
    <w:rsid w:val="00176532"/>
    <w:rsid w:val="00176A4A"/>
    <w:rsid w:val="00176D2B"/>
    <w:rsid w:val="00177BAA"/>
    <w:rsid w:val="00177E3F"/>
    <w:rsid w:val="00180EC8"/>
    <w:rsid w:val="00181165"/>
    <w:rsid w:val="00182DE7"/>
    <w:rsid w:val="00183B05"/>
    <w:rsid w:val="001840C6"/>
    <w:rsid w:val="00184854"/>
    <w:rsid w:val="0018524C"/>
    <w:rsid w:val="0018532A"/>
    <w:rsid w:val="001859B6"/>
    <w:rsid w:val="00185AD1"/>
    <w:rsid w:val="00185BF9"/>
    <w:rsid w:val="00186CBC"/>
    <w:rsid w:val="00192123"/>
    <w:rsid w:val="00192B2C"/>
    <w:rsid w:val="00192E7E"/>
    <w:rsid w:val="00193187"/>
    <w:rsid w:val="001932AD"/>
    <w:rsid w:val="00193383"/>
    <w:rsid w:val="0019393F"/>
    <w:rsid w:val="00194893"/>
    <w:rsid w:val="00194E5A"/>
    <w:rsid w:val="00197A27"/>
    <w:rsid w:val="00197BDF"/>
    <w:rsid w:val="00197CDD"/>
    <w:rsid w:val="001A2A3D"/>
    <w:rsid w:val="001A2B51"/>
    <w:rsid w:val="001A6267"/>
    <w:rsid w:val="001A7665"/>
    <w:rsid w:val="001B0B7F"/>
    <w:rsid w:val="001B1FE0"/>
    <w:rsid w:val="001B27E4"/>
    <w:rsid w:val="001B3078"/>
    <w:rsid w:val="001B58F5"/>
    <w:rsid w:val="001B5BBB"/>
    <w:rsid w:val="001B6E24"/>
    <w:rsid w:val="001B74DC"/>
    <w:rsid w:val="001C2065"/>
    <w:rsid w:val="001C2AD1"/>
    <w:rsid w:val="001C329D"/>
    <w:rsid w:val="001C33FA"/>
    <w:rsid w:val="001C3F12"/>
    <w:rsid w:val="001C4559"/>
    <w:rsid w:val="001C7B17"/>
    <w:rsid w:val="001C7D6A"/>
    <w:rsid w:val="001D0357"/>
    <w:rsid w:val="001D04C0"/>
    <w:rsid w:val="001D062D"/>
    <w:rsid w:val="001D0B91"/>
    <w:rsid w:val="001D1614"/>
    <w:rsid w:val="001D26AD"/>
    <w:rsid w:val="001D2B1A"/>
    <w:rsid w:val="001D3BFE"/>
    <w:rsid w:val="001D4491"/>
    <w:rsid w:val="001D4A06"/>
    <w:rsid w:val="001D63B7"/>
    <w:rsid w:val="001D6547"/>
    <w:rsid w:val="001D6C60"/>
    <w:rsid w:val="001D6F88"/>
    <w:rsid w:val="001D75D2"/>
    <w:rsid w:val="001D7E55"/>
    <w:rsid w:val="001D7F13"/>
    <w:rsid w:val="001E0750"/>
    <w:rsid w:val="001E0C12"/>
    <w:rsid w:val="001E1E4C"/>
    <w:rsid w:val="001E1ECC"/>
    <w:rsid w:val="001E36EB"/>
    <w:rsid w:val="001E4653"/>
    <w:rsid w:val="001E4ED2"/>
    <w:rsid w:val="001E6115"/>
    <w:rsid w:val="001E6376"/>
    <w:rsid w:val="001E6CAF"/>
    <w:rsid w:val="001E71E9"/>
    <w:rsid w:val="001E72F3"/>
    <w:rsid w:val="001E7C89"/>
    <w:rsid w:val="001F054F"/>
    <w:rsid w:val="001F0E14"/>
    <w:rsid w:val="001F0F36"/>
    <w:rsid w:val="001F102A"/>
    <w:rsid w:val="001F120A"/>
    <w:rsid w:val="001F220C"/>
    <w:rsid w:val="001F2376"/>
    <w:rsid w:val="001F2804"/>
    <w:rsid w:val="001F3322"/>
    <w:rsid w:val="001F3756"/>
    <w:rsid w:val="001F3C78"/>
    <w:rsid w:val="001F3CF2"/>
    <w:rsid w:val="001F3E1F"/>
    <w:rsid w:val="001F5281"/>
    <w:rsid w:val="001F54A6"/>
    <w:rsid w:val="001F5558"/>
    <w:rsid w:val="001F6412"/>
    <w:rsid w:val="001F6C90"/>
    <w:rsid w:val="001F7171"/>
    <w:rsid w:val="001F78E3"/>
    <w:rsid w:val="001F7D30"/>
    <w:rsid w:val="001F7E2F"/>
    <w:rsid w:val="00200084"/>
    <w:rsid w:val="0020016D"/>
    <w:rsid w:val="002004AE"/>
    <w:rsid w:val="00201487"/>
    <w:rsid w:val="00201CFB"/>
    <w:rsid w:val="0020217A"/>
    <w:rsid w:val="00202219"/>
    <w:rsid w:val="00205AEA"/>
    <w:rsid w:val="00205E3F"/>
    <w:rsid w:val="002063DC"/>
    <w:rsid w:val="00207669"/>
    <w:rsid w:val="00207F27"/>
    <w:rsid w:val="00210699"/>
    <w:rsid w:val="00211671"/>
    <w:rsid w:val="00215419"/>
    <w:rsid w:val="002175BD"/>
    <w:rsid w:val="00220284"/>
    <w:rsid w:val="0022048D"/>
    <w:rsid w:val="0022067B"/>
    <w:rsid w:val="00220BE1"/>
    <w:rsid w:val="00222397"/>
    <w:rsid w:val="00222AE8"/>
    <w:rsid w:val="00223EE6"/>
    <w:rsid w:val="00224A01"/>
    <w:rsid w:val="00224A03"/>
    <w:rsid w:val="0022759C"/>
    <w:rsid w:val="002302D0"/>
    <w:rsid w:val="002302EA"/>
    <w:rsid w:val="00230959"/>
    <w:rsid w:val="00230C31"/>
    <w:rsid w:val="00230E54"/>
    <w:rsid w:val="0023261B"/>
    <w:rsid w:val="00233575"/>
    <w:rsid w:val="00233FDB"/>
    <w:rsid w:val="00234FFE"/>
    <w:rsid w:val="002367D3"/>
    <w:rsid w:val="00236956"/>
    <w:rsid w:val="002371DE"/>
    <w:rsid w:val="002402AE"/>
    <w:rsid w:val="00241087"/>
    <w:rsid w:val="00241A1D"/>
    <w:rsid w:val="00241AA2"/>
    <w:rsid w:val="00241FB1"/>
    <w:rsid w:val="00242B0A"/>
    <w:rsid w:val="002433BE"/>
    <w:rsid w:val="00243B40"/>
    <w:rsid w:val="0024521B"/>
    <w:rsid w:val="00245A03"/>
    <w:rsid w:val="00245AA3"/>
    <w:rsid w:val="00246082"/>
    <w:rsid w:val="00246D0A"/>
    <w:rsid w:val="00246F20"/>
    <w:rsid w:val="002509A2"/>
    <w:rsid w:val="00250A7E"/>
    <w:rsid w:val="00251267"/>
    <w:rsid w:val="002524ED"/>
    <w:rsid w:val="00253308"/>
    <w:rsid w:val="00253350"/>
    <w:rsid w:val="0025649C"/>
    <w:rsid w:val="00257484"/>
    <w:rsid w:val="002608EF"/>
    <w:rsid w:val="002616D6"/>
    <w:rsid w:val="00261B03"/>
    <w:rsid w:val="00261C41"/>
    <w:rsid w:val="00261ED9"/>
    <w:rsid w:val="00262CE1"/>
    <w:rsid w:val="0026360D"/>
    <w:rsid w:val="0026440D"/>
    <w:rsid w:val="00265831"/>
    <w:rsid w:val="0026593A"/>
    <w:rsid w:val="00266D9C"/>
    <w:rsid w:val="00267174"/>
    <w:rsid w:val="002726C7"/>
    <w:rsid w:val="00272C41"/>
    <w:rsid w:val="00272CF3"/>
    <w:rsid w:val="00272EDE"/>
    <w:rsid w:val="002734E2"/>
    <w:rsid w:val="0027480E"/>
    <w:rsid w:val="00274BE7"/>
    <w:rsid w:val="002759C6"/>
    <w:rsid w:val="0027605B"/>
    <w:rsid w:val="0027710A"/>
    <w:rsid w:val="002774F8"/>
    <w:rsid w:val="00277BB0"/>
    <w:rsid w:val="00280ED2"/>
    <w:rsid w:val="002817B6"/>
    <w:rsid w:val="002835E5"/>
    <w:rsid w:val="00283B37"/>
    <w:rsid w:val="002856E7"/>
    <w:rsid w:val="0028610B"/>
    <w:rsid w:val="00286BFD"/>
    <w:rsid w:val="00290281"/>
    <w:rsid w:val="002902C2"/>
    <w:rsid w:val="00291735"/>
    <w:rsid w:val="00292504"/>
    <w:rsid w:val="002932FF"/>
    <w:rsid w:val="00294864"/>
    <w:rsid w:val="00295214"/>
    <w:rsid w:val="002979F5"/>
    <w:rsid w:val="002A0CCF"/>
    <w:rsid w:val="002A2485"/>
    <w:rsid w:val="002A3077"/>
    <w:rsid w:val="002A4059"/>
    <w:rsid w:val="002A4286"/>
    <w:rsid w:val="002A46AF"/>
    <w:rsid w:val="002A5800"/>
    <w:rsid w:val="002A643E"/>
    <w:rsid w:val="002A659A"/>
    <w:rsid w:val="002A722A"/>
    <w:rsid w:val="002A7D1E"/>
    <w:rsid w:val="002B0A04"/>
    <w:rsid w:val="002B0A76"/>
    <w:rsid w:val="002B10C9"/>
    <w:rsid w:val="002B2AAB"/>
    <w:rsid w:val="002B2C4B"/>
    <w:rsid w:val="002B37E0"/>
    <w:rsid w:val="002B3E59"/>
    <w:rsid w:val="002B5A2D"/>
    <w:rsid w:val="002B7AA2"/>
    <w:rsid w:val="002B7EE7"/>
    <w:rsid w:val="002C0A93"/>
    <w:rsid w:val="002C165E"/>
    <w:rsid w:val="002C2044"/>
    <w:rsid w:val="002C457E"/>
    <w:rsid w:val="002C45E1"/>
    <w:rsid w:val="002C48FE"/>
    <w:rsid w:val="002C4B15"/>
    <w:rsid w:val="002C4B1A"/>
    <w:rsid w:val="002C4C57"/>
    <w:rsid w:val="002C5069"/>
    <w:rsid w:val="002C5177"/>
    <w:rsid w:val="002C5471"/>
    <w:rsid w:val="002C5D43"/>
    <w:rsid w:val="002C75BD"/>
    <w:rsid w:val="002C7693"/>
    <w:rsid w:val="002C7A4E"/>
    <w:rsid w:val="002D0209"/>
    <w:rsid w:val="002D0428"/>
    <w:rsid w:val="002D09DE"/>
    <w:rsid w:val="002D1762"/>
    <w:rsid w:val="002D2014"/>
    <w:rsid w:val="002D33F3"/>
    <w:rsid w:val="002D68CB"/>
    <w:rsid w:val="002D6B81"/>
    <w:rsid w:val="002D6EC2"/>
    <w:rsid w:val="002D70A4"/>
    <w:rsid w:val="002D7F6F"/>
    <w:rsid w:val="002E1D5E"/>
    <w:rsid w:val="002E1FD1"/>
    <w:rsid w:val="002E1FEA"/>
    <w:rsid w:val="002E20FB"/>
    <w:rsid w:val="002E310A"/>
    <w:rsid w:val="002E4982"/>
    <w:rsid w:val="002E6781"/>
    <w:rsid w:val="002E6908"/>
    <w:rsid w:val="002F133B"/>
    <w:rsid w:val="002F2C06"/>
    <w:rsid w:val="002F4435"/>
    <w:rsid w:val="002F4438"/>
    <w:rsid w:val="002F4597"/>
    <w:rsid w:val="002F5FAF"/>
    <w:rsid w:val="002F630D"/>
    <w:rsid w:val="002F7C5F"/>
    <w:rsid w:val="003003EF"/>
    <w:rsid w:val="003009BA"/>
    <w:rsid w:val="003012A8"/>
    <w:rsid w:val="00302A01"/>
    <w:rsid w:val="00303985"/>
    <w:rsid w:val="00303AAA"/>
    <w:rsid w:val="003052A9"/>
    <w:rsid w:val="00305B73"/>
    <w:rsid w:val="00307230"/>
    <w:rsid w:val="003074E5"/>
    <w:rsid w:val="00310266"/>
    <w:rsid w:val="00311521"/>
    <w:rsid w:val="00312A91"/>
    <w:rsid w:val="00312EAD"/>
    <w:rsid w:val="0031352B"/>
    <w:rsid w:val="00313A29"/>
    <w:rsid w:val="00313F77"/>
    <w:rsid w:val="00313F91"/>
    <w:rsid w:val="0031499A"/>
    <w:rsid w:val="00314E35"/>
    <w:rsid w:val="00315C23"/>
    <w:rsid w:val="003170E4"/>
    <w:rsid w:val="00317641"/>
    <w:rsid w:val="00317A08"/>
    <w:rsid w:val="00317A3E"/>
    <w:rsid w:val="003210BC"/>
    <w:rsid w:val="00322AF8"/>
    <w:rsid w:val="003233AF"/>
    <w:rsid w:val="00323E6D"/>
    <w:rsid w:val="00324B26"/>
    <w:rsid w:val="003251E1"/>
    <w:rsid w:val="0032528F"/>
    <w:rsid w:val="003259CF"/>
    <w:rsid w:val="0032628C"/>
    <w:rsid w:val="00327F69"/>
    <w:rsid w:val="00330672"/>
    <w:rsid w:val="00330E8D"/>
    <w:rsid w:val="0033186B"/>
    <w:rsid w:val="00332130"/>
    <w:rsid w:val="00333CA7"/>
    <w:rsid w:val="003341A6"/>
    <w:rsid w:val="003341C3"/>
    <w:rsid w:val="00334FDD"/>
    <w:rsid w:val="00335ECD"/>
    <w:rsid w:val="00335F31"/>
    <w:rsid w:val="00336618"/>
    <w:rsid w:val="003372D7"/>
    <w:rsid w:val="0034090E"/>
    <w:rsid w:val="00340B87"/>
    <w:rsid w:val="00340C7A"/>
    <w:rsid w:val="00340DF9"/>
    <w:rsid w:val="0034198C"/>
    <w:rsid w:val="0034343D"/>
    <w:rsid w:val="003435A7"/>
    <w:rsid w:val="003440FA"/>
    <w:rsid w:val="0034444F"/>
    <w:rsid w:val="00345767"/>
    <w:rsid w:val="003457FA"/>
    <w:rsid w:val="003458F9"/>
    <w:rsid w:val="003469D2"/>
    <w:rsid w:val="003473C7"/>
    <w:rsid w:val="00347431"/>
    <w:rsid w:val="00350AE6"/>
    <w:rsid w:val="00351622"/>
    <w:rsid w:val="00352712"/>
    <w:rsid w:val="00352977"/>
    <w:rsid w:val="003538E6"/>
    <w:rsid w:val="00353F42"/>
    <w:rsid w:val="00354037"/>
    <w:rsid w:val="00354A8F"/>
    <w:rsid w:val="00355059"/>
    <w:rsid w:val="003558C3"/>
    <w:rsid w:val="0035787C"/>
    <w:rsid w:val="00360868"/>
    <w:rsid w:val="0036259E"/>
    <w:rsid w:val="00362AB6"/>
    <w:rsid w:val="00362DE9"/>
    <w:rsid w:val="00362E4D"/>
    <w:rsid w:val="00363817"/>
    <w:rsid w:val="003646B4"/>
    <w:rsid w:val="00365ABE"/>
    <w:rsid w:val="003669A3"/>
    <w:rsid w:val="00366EA8"/>
    <w:rsid w:val="00367C57"/>
    <w:rsid w:val="00367E8F"/>
    <w:rsid w:val="003706C1"/>
    <w:rsid w:val="003726FE"/>
    <w:rsid w:val="0037373B"/>
    <w:rsid w:val="00374060"/>
    <w:rsid w:val="0037449E"/>
    <w:rsid w:val="00374B4F"/>
    <w:rsid w:val="00375327"/>
    <w:rsid w:val="00375857"/>
    <w:rsid w:val="00377A52"/>
    <w:rsid w:val="00380DE1"/>
    <w:rsid w:val="003816DE"/>
    <w:rsid w:val="00382019"/>
    <w:rsid w:val="00382115"/>
    <w:rsid w:val="0038280A"/>
    <w:rsid w:val="00382F37"/>
    <w:rsid w:val="003831C6"/>
    <w:rsid w:val="003831E0"/>
    <w:rsid w:val="00384010"/>
    <w:rsid w:val="00384379"/>
    <w:rsid w:val="00385578"/>
    <w:rsid w:val="003857DF"/>
    <w:rsid w:val="003860FD"/>
    <w:rsid w:val="00387701"/>
    <w:rsid w:val="00390D3D"/>
    <w:rsid w:val="003912BD"/>
    <w:rsid w:val="00392296"/>
    <w:rsid w:val="00393FC4"/>
    <w:rsid w:val="00394681"/>
    <w:rsid w:val="003948B7"/>
    <w:rsid w:val="00395888"/>
    <w:rsid w:val="0039734D"/>
    <w:rsid w:val="00397B05"/>
    <w:rsid w:val="003A0BA9"/>
    <w:rsid w:val="003A3D2C"/>
    <w:rsid w:val="003A6BAC"/>
    <w:rsid w:val="003A6CED"/>
    <w:rsid w:val="003A74D1"/>
    <w:rsid w:val="003A7FB4"/>
    <w:rsid w:val="003B0F95"/>
    <w:rsid w:val="003B239F"/>
    <w:rsid w:val="003B2C1B"/>
    <w:rsid w:val="003B30C3"/>
    <w:rsid w:val="003B33B1"/>
    <w:rsid w:val="003B3737"/>
    <w:rsid w:val="003B37BB"/>
    <w:rsid w:val="003B3BBD"/>
    <w:rsid w:val="003B51DD"/>
    <w:rsid w:val="003B5AA2"/>
    <w:rsid w:val="003C03E1"/>
    <w:rsid w:val="003C07E2"/>
    <w:rsid w:val="003C0FEF"/>
    <w:rsid w:val="003C15D8"/>
    <w:rsid w:val="003C19EE"/>
    <w:rsid w:val="003C3167"/>
    <w:rsid w:val="003C3326"/>
    <w:rsid w:val="003C3372"/>
    <w:rsid w:val="003C428B"/>
    <w:rsid w:val="003C47FC"/>
    <w:rsid w:val="003C4D8C"/>
    <w:rsid w:val="003C58A0"/>
    <w:rsid w:val="003C6677"/>
    <w:rsid w:val="003C6817"/>
    <w:rsid w:val="003D05A6"/>
    <w:rsid w:val="003D0EC1"/>
    <w:rsid w:val="003D1797"/>
    <w:rsid w:val="003D18D1"/>
    <w:rsid w:val="003D280B"/>
    <w:rsid w:val="003D3452"/>
    <w:rsid w:val="003D37B1"/>
    <w:rsid w:val="003D39F3"/>
    <w:rsid w:val="003D3ACE"/>
    <w:rsid w:val="003D40AB"/>
    <w:rsid w:val="003D5694"/>
    <w:rsid w:val="003D5B39"/>
    <w:rsid w:val="003D5FDC"/>
    <w:rsid w:val="003D64E3"/>
    <w:rsid w:val="003D6783"/>
    <w:rsid w:val="003E0921"/>
    <w:rsid w:val="003E13DA"/>
    <w:rsid w:val="003E1DAE"/>
    <w:rsid w:val="003E2E80"/>
    <w:rsid w:val="003E33D1"/>
    <w:rsid w:val="003E345A"/>
    <w:rsid w:val="003E3C65"/>
    <w:rsid w:val="003E3D71"/>
    <w:rsid w:val="003E4F1D"/>
    <w:rsid w:val="003E7E6E"/>
    <w:rsid w:val="003E7F96"/>
    <w:rsid w:val="003F0B1B"/>
    <w:rsid w:val="003F0E84"/>
    <w:rsid w:val="003F0F6D"/>
    <w:rsid w:val="003F16E9"/>
    <w:rsid w:val="003F20C1"/>
    <w:rsid w:val="003F4630"/>
    <w:rsid w:val="003F465E"/>
    <w:rsid w:val="003F6933"/>
    <w:rsid w:val="00400842"/>
    <w:rsid w:val="0040119E"/>
    <w:rsid w:val="00401612"/>
    <w:rsid w:val="00401DD7"/>
    <w:rsid w:val="00402AEB"/>
    <w:rsid w:val="00403E13"/>
    <w:rsid w:val="00404F59"/>
    <w:rsid w:val="004058F4"/>
    <w:rsid w:val="0040601F"/>
    <w:rsid w:val="00406CE8"/>
    <w:rsid w:val="0041106D"/>
    <w:rsid w:val="00411362"/>
    <w:rsid w:val="004127AE"/>
    <w:rsid w:val="00414B47"/>
    <w:rsid w:val="004151EF"/>
    <w:rsid w:val="00416A51"/>
    <w:rsid w:val="0041732E"/>
    <w:rsid w:val="0041777A"/>
    <w:rsid w:val="00420AFD"/>
    <w:rsid w:val="00420EA5"/>
    <w:rsid w:val="00421F9A"/>
    <w:rsid w:val="0042216A"/>
    <w:rsid w:val="004224FD"/>
    <w:rsid w:val="00423048"/>
    <w:rsid w:val="004231F6"/>
    <w:rsid w:val="00424A8B"/>
    <w:rsid w:val="00425236"/>
    <w:rsid w:val="00426FC4"/>
    <w:rsid w:val="004273F9"/>
    <w:rsid w:val="00427B14"/>
    <w:rsid w:val="00427EF3"/>
    <w:rsid w:val="004303AE"/>
    <w:rsid w:val="0043170D"/>
    <w:rsid w:val="00431902"/>
    <w:rsid w:val="00431913"/>
    <w:rsid w:val="00431C67"/>
    <w:rsid w:val="00431F52"/>
    <w:rsid w:val="00432133"/>
    <w:rsid w:val="004322B0"/>
    <w:rsid w:val="0043264D"/>
    <w:rsid w:val="00432982"/>
    <w:rsid w:val="00434643"/>
    <w:rsid w:val="00434C03"/>
    <w:rsid w:val="004350F0"/>
    <w:rsid w:val="00435257"/>
    <w:rsid w:val="00435B33"/>
    <w:rsid w:val="0043603D"/>
    <w:rsid w:val="00437356"/>
    <w:rsid w:val="00437EE3"/>
    <w:rsid w:val="00440822"/>
    <w:rsid w:val="0044232D"/>
    <w:rsid w:val="00442A01"/>
    <w:rsid w:val="00444338"/>
    <w:rsid w:val="004444E2"/>
    <w:rsid w:val="00445203"/>
    <w:rsid w:val="004457A6"/>
    <w:rsid w:val="0044594E"/>
    <w:rsid w:val="004518EE"/>
    <w:rsid w:val="00452B3A"/>
    <w:rsid w:val="00453EEB"/>
    <w:rsid w:val="004543BA"/>
    <w:rsid w:val="00455949"/>
    <w:rsid w:val="00456010"/>
    <w:rsid w:val="0045678C"/>
    <w:rsid w:val="004575D5"/>
    <w:rsid w:val="004605E9"/>
    <w:rsid w:val="004611B8"/>
    <w:rsid w:val="004619D8"/>
    <w:rsid w:val="00461B5B"/>
    <w:rsid w:val="00461E5B"/>
    <w:rsid w:val="0046214D"/>
    <w:rsid w:val="0046311A"/>
    <w:rsid w:val="0046615B"/>
    <w:rsid w:val="0046710C"/>
    <w:rsid w:val="0047019D"/>
    <w:rsid w:val="004704F8"/>
    <w:rsid w:val="00470657"/>
    <w:rsid w:val="00470AED"/>
    <w:rsid w:val="00471923"/>
    <w:rsid w:val="00471BC1"/>
    <w:rsid w:val="004729FE"/>
    <w:rsid w:val="00472D5C"/>
    <w:rsid w:val="00472E34"/>
    <w:rsid w:val="00473EC9"/>
    <w:rsid w:val="0047489A"/>
    <w:rsid w:val="00474AB6"/>
    <w:rsid w:val="00474E8B"/>
    <w:rsid w:val="00475B5D"/>
    <w:rsid w:val="00475C7B"/>
    <w:rsid w:val="00476A0B"/>
    <w:rsid w:val="00476D95"/>
    <w:rsid w:val="004803FE"/>
    <w:rsid w:val="00481B8C"/>
    <w:rsid w:val="004829F0"/>
    <w:rsid w:val="00483804"/>
    <w:rsid w:val="00483B3E"/>
    <w:rsid w:val="00483D1A"/>
    <w:rsid w:val="00484773"/>
    <w:rsid w:val="00484BD8"/>
    <w:rsid w:val="00485090"/>
    <w:rsid w:val="0048700E"/>
    <w:rsid w:val="00487772"/>
    <w:rsid w:val="00491517"/>
    <w:rsid w:val="00492732"/>
    <w:rsid w:val="004934CC"/>
    <w:rsid w:val="0049356F"/>
    <w:rsid w:val="00494CEC"/>
    <w:rsid w:val="00494D90"/>
    <w:rsid w:val="00495BF4"/>
    <w:rsid w:val="00496D6E"/>
    <w:rsid w:val="004A00FE"/>
    <w:rsid w:val="004A1748"/>
    <w:rsid w:val="004A1C49"/>
    <w:rsid w:val="004A37DE"/>
    <w:rsid w:val="004A3B28"/>
    <w:rsid w:val="004A3C2E"/>
    <w:rsid w:val="004A5BAE"/>
    <w:rsid w:val="004A6134"/>
    <w:rsid w:val="004A7037"/>
    <w:rsid w:val="004A70C0"/>
    <w:rsid w:val="004A7FA8"/>
    <w:rsid w:val="004B0C92"/>
    <w:rsid w:val="004B106A"/>
    <w:rsid w:val="004B1F1D"/>
    <w:rsid w:val="004B2B6E"/>
    <w:rsid w:val="004B2D8B"/>
    <w:rsid w:val="004B2E8A"/>
    <w:rsid w:val="004B320F"/>
    <w:rsid w:val="004B40F8"/>
    <w:rsid w:val="004B4E48"/>
    <w:rsid w:val="004B5465"/>
    <w:rsid w:val="004B56BF"/>
    <w:rsid w:val="004B69C9"/>
    <w:rsid w:val="004B6C30"/>
    <w:rsid w:val="004B7284"/>
    <w:rsid w:val="004C0605"/>
    <w:rsid w:val="004C0A67"/>
    <w:rsid w:val="004C0BFD"/>
    <w:rsid w:val="004C12EF"/>
    <w:rsid w:val="004C2ADC"/>
    <w:rsid w:val="004C2C36"/>
    <w:rsid w:val="004C415A"/>
    <w:rsid w:val="004C4D85"/>
    <w:rsid w:val="004C4DD2"/>
    <w:rsid w:val="004C5283"/>
    <w:rsid w:val="004C565E"/>
    <w:rsid w:val="004C6CFA"/>
    <w:rsid w:val="004C6F44"/>
    <w:rsid w:val="004C719A"/>
    <w:rsid w:val="004C7B72"/>
    <w:rsid w:val="004C7CEC"/>
    <w:rsid w:val="004D009F"/>
    <w:rsid w:val="004D37FF"/>
    <w:rsid w:val="004D3D35"/>
    <w:rsid w:val="004D4BF3"/>
    <w:rsid w:val="004D5710"/>
    <w:rsid w:val="004D59B7"/>
    <w:rsid w:val="004D72EF"/>
    <w:rsid w:val="004D7412"/>
    <w:rsid w:val="004D78D7"/>
    <w:rsid w:val="004D7D6D"/>
    <w:rsid w:val="004E0D96"/>
    <w:rsid w:val="004E2529"/>
    <w:rsid w:val="004E4386"/>
    <w:rsid w:val="004E486B"/>
    <w:rsid w:val="004E4A60"/>
    <w:rsid w:val="004E4A7C"/>
    <w:rsid w:val="004E53B1"/>
    <w:rsid w:val="004E5422"/>
    <w:rsid w:val="004E5610"/>
    <w:rsid w:val="004E695F"/>
    <w:rsid w:val="004E713E"/>
    <w:rsid w:val="004E7387"/>
    <w:rsid w:val="004E7BE5"/>
    <w:rsid w:val="004E7D9C"/>
    <w:rsid w:val="004E7FB2"/>
    <w:rsid w:val="004F0365"/>
    <w:rsid w:val="004F1262"/>
    <w:rsid w:val="004F2F58"/>
    <w:rsid w:val="004F35A7"/>
    <w:rsid w:val="004F3A1E"/>
    <w:rsid w:val="004F56EA"/>
    <w:rsid w:val="004F57E5"/>
    <w:rsid w:val="004F589F"/>
    <w:rsid w:val="004F5A53"/>
    <w:rsid w:val="004F69F5"/>
    <w:rsid w:val="00500115"/>
    <w:rsid w:val="00500924"/>
    <w:rsid w:val="00500A66"/>
    <w:rsid w:val="0050297B"/>
    <w:rsid w:val="00503451"/>
    <w:rsid w:val="00503F00"/>
    <w:rsid w:val="00504054"/>
    <w:rsid w:val="005049FD"/>
    <w:rsid w:val="00504C9B"/>
    <w:rsid w:val="00505C6C"/>
    <w:rsid w:val="00505D6A"/>
    <w:rsid w:val="0050685C"/>
    <w:rsid w:val="005069A9"/>
    <w:rsid w:val="005077F5"/>
    <w:rsid w:val="00511484"/>
    <w:rsid w:val="005125A5"/>
    <w:rsid w:val="00513728"/>
    <w:rsid w:val="005156E6"/>
    <w:rsid w:val="00515703"/>
    <w:rsid w:val="005165B5"/>
    <w:rsid w:val="005165F3"/>
    <w:rsid w:val="00517C92"/>
    <w:rsid w:val="00520D8D"/>
    <w:rsid w:val="00521638"/>
    <w:rsid w:val="00521F8B"/>
    <w:rsid w:val="0052208A"/>
    <w:rsid w:val="00522BD7"/>
    <w:rsid w:val="00523A61"/>
    <w:rsid w:val="00524663"/>
    <w:rsid w:val="00524BE6"/>
    <w:rsid w:val="005258F3"/>
    <w:rsid w:val="00527673"/>
    <w:rsid w:val="00527C52"/>
    <w:rsid w:val="00527F1F"/>
    <w:rsid w:val="00531131"/>
    <w:rsid w:val="0053135B"/>
    <w:rsid w:val="005313BF"/>
    <w:rsid w:val="00531C6B"/>
    <w:rsid w:val="005321A1"/>
    <w:rsid w:val="00533D3C"/>
    <w:rsid w:val="005340F4"/>
    <w:rsid w:val="005358A1"/>
    <w:rsid w:val="00535C8E"/>
    <w:rsid w:val="005367F6"/>
    <w:rsid w:val="00536E17"/>
    <w:rsid w:val="005370C1"/>
    <w:rsid w:val="0053780F"/>
    <w:rsid w:val="00540668"/>
    <w:rsid w:val="00540C25"/>
    <w:rsid w:val="00540C9D"/>
    <w:rsid w:val="00541136"/>
    <w:rsid w:val="005411F7"/>
    <w:rsid w:val="00542A9C"/>
    <w:rsid w:val="00542F1F"/>
    <w:rsid w:val="005439CA"/>
    <w:rsid w:val="00544736"/>
    <w:rsid w:val="00544900"/>
    <w:rsid w:val="00544DFE"/>
    <w:rsid w:val="00544F50"/>
    <w:rsid w:val="005453E7"/>
    <w:rsid w:val="0054578F"/>
    <w:rsid w:val="00546294"/>
    <w:rsid w:val="005515F6"/>
    <w:rsid w:val="00551AA5"/>
    <w:rsid w:val="0055214F"/>
    <w:rsid w:val="00552942"/>
    <w:rsid w:val="005538A4"/>
    <w:rsid w:val="0055483A"/>
    <w:rsid w:val="00554EA5"/>
    <w:rsid w:val="00555D46"/>
    <w:rsid w:val="00556044"/>
    <w:rsid w:val="0055641F"/>
    <w:rsid w:val="00556525"/>
    <w:rsid w:val="00556D91"/>
    <w:rsid w:val="005570F0"/>
    <w:rsid w:val="00560C0B"/>
    <w:rsid w:val="0056135A"/>
    <w:rsid w:val="00562170"/>
    <w:rsid w:val="00563151"/>
    <w:rsid w:val="00563829"/>
    <w:rsid w:val="005639EA"/>
    <w:rsid w:val="005644A5"/>
    <w:rsid w:val="005647D6"/>
    <w:rsid w:val="005658BA"/>
    <w:rsid w:val="00566B40"/>
    <w:rsid w:val="00567041"/>
    <w:rsid w:val="00570692"/>
    <w:rsid w:val="0057167F"/>
    <w:rsid w:val="00572191"/>
    <w:rsid w:val="00572EBF"/>
    <w:rsid w:val="005731FF"/>
    <w:rsid w:val="00573CB8"/>
    <w:rsid w:val="0057453F"/>
    <w:rsid w:val="00574A23"/>
    <w:rsid w:val="00574B28"/>
    <w:rsid w:val="00575D45"/>
    <w:rsid w:val="005768B1"/>
    <w:rsid w:val="00580C93"/>
    <w:rsid w:val="00581131"/>
    <w:rsid w:val="005815AD"/>
    <w:rsid w:val="00581792"/>
    <w:rsid w:val="00582682"/>
    <w:rsid w:val="0058339F"/>
    <w:rsid w:val="00583471"/>
    <w:rsid w:val="00583D84"/>
    <w:rsid w:val="00583E33"/>
    <w:rsid w:val="005840C7"/>
    <w:rsid w:val="00584B2E"/>
    <w:rsid w:val="00585752"/>
    <w:rsid w:val="00585A07"/>
    <w:rsid w:val="00585BC3"/>
    <w:rsid w:val="00586015"/>
    <w:rsid w:val="00586196"/>
    <w:rsid w:val="005865FB"/>
    <w:rsid w:val="0058666E"/>
    <w:rsid w:val="00591155"/>
    <w:rsid w:val="0059153C"/>
    <w:rsid w:val="005916CE"/>
    <w:rsid w:val="005922C6"/>
    <w:rsid w:val="00592F52"/>
    <w:rsid w:val="00594B56"/>
    <w:rsid w:val="00595259"/>
    <w:rsid w:val="00597594"/>
    <w:rsid w:val="005977B5"/>
    <w:rsid w:val="005A2262"/>
    <w:rsid w:val="005A2657"/>
    <w:rsid w:val="005A3F94"/>
    <w:rsid w:val="005A48B5"/>
    <w:rsid w:val="005A49F3"/>
    <w:rsid w:val="005A4A0E"/>
    <w:rsid w:val="005A55C4"/>
    <w:rsid w:val="005A5F19"/>
    <w:rsid w:val="005A7B1B"/>
    <w:rsid w:val="005B0232"/>
    <w:rsid w:val="005B09E6"/>
    <w:rsid w:val="005B0FF5"/>
    <w:rsid w:val="005B130C"/>
    <w:rsid w:val="005B1B50"/>
    <w:rsid w:val="005B2AE4"/>
    <w:rsid w:val="005B426E"/>
    <w:rsid w:val="005B49F6"/>
    <w:rsid w:val="005B49F7"/>
    <w:rsid w:val="005B5AC4"/>
    <w:rsid w:val="005B693E"/>
    <w:rsid w:val="005B6FD3"/>
    <w:rsid w:val="005C0365"/>
    <w:rsid w:val="005C056A"/>
    <w:rsid w:val="005C0EF0"/>
    <w:rsid w:val="005C1AFB"/>
    <w:rsid w:val="005C2264"/>
    <w:rsid w:val="005C266D"/>
    <w:rsid w:val="005C2EDF"/>
    <w:rsid w:val="005C4C84"/>
    <w:rsid w:val="005C5717"/>
    <w:rsid w:val="005C5A5D"/>
    <w:rsid w:val="005C5D30"/>
    <w:rsid w:val="005C636B"/>
    <w:rsid w:val="005C6A1C"/>
    <w:rsid w:val="005C6E74"/>
    <w:rsid w:val="005D0BA2"/>
    <w:rsid w:val="005D10AB"/>
    <w:rsid w:val="005D143A"/>
    <w:rsid w:val="005D1755"/>
    <w:rsid w:val="005D1DBB"/>
    <w:rsid w:val="005D2BD9"/>
    <w:rsid w:val="005D312A"/>
    <w:rsid w:val="005D3A79"/>
    <w:rsid w:val="005D422D"/>
    <w:rsid w:val="005D51CC"/>
    <w:rsid w:val="005D659D"/>
    <w:rsid w:val="005D66C5"/>
    <w:rsid w:val="005D7024"/>
    <w:rsid w:val="005D7307"/>
    <w:rsid w:val="005D7549"/>
    <w:rsid w:val="005E0FA7"/>
    <w:rsid w:val="005E11F2"/>
    <w:rsid w:val="005E21CF"/>
    <w:rsid w:val="005E21E9"/>
    <w:rsid w:val="005E2A24"/>
    <w:rsid w:val="005E3CB1"/>
    <w:rsid w:val="005E4F8E"/>
    <w:rsid w:val="005E4F9C"/>
    <w:rsid w:val="005E5161"/>
    <w:rsid w:val="005E5589"/>
    <w:rsid w:val="005E6629"/>
    <w:rsid w:val="005E6953"/>
    <w:rsid w:val="005E7BD8"/>
    <w:rsid w:val="005F055E"/>
    <w:rsid w:val="005F0D9D"/>
    <w:rsid w:val="005F0EAA"/>
    <w:rsid w:val="005F1493"/>
    <w:rsid w:val="005F1778"/>
    <w:rsid w:val="005F19EE"/>
    <w:rsid w:val="005F2FB1"/>
    <w:rsid w:val="005F3358"/>
    <w:rsid w:val="005F41CA"/>
    <w:rsid w:val="005F4D75"/>
    <w:rsid w:val="005F50A7"/>
    <w:rsid w:val="005F55A1"/>
    <w:rsid w:val="005F5713"/>
    <w:rsid w:val="005F60CC"/>
    <w:rsid w:val="005F643E"/>
    <w:rsid w:val="005F7DA2"/>
    <w:rsid w:val="00600063"/>
    <w:rsid w:val="006000FB"/>
    <w:rsid w:val="00600489"/>
    <w:rsid w:val="00600CB9"/>
    <w:rsid w:val="00601FE3"/>
    <w:rsid w:val="0060363C"/>
    <w:rsid w:val="00603E82"/>
    <w:rsid w:val="00605D12"/>
    <w:rsid w:val="006062B9"/>
    <w:rsid w:val="006066BD"/>
    <w:rsid w:val="0060678F"/>
    <w:rsid w:val="006068B0"/>
    <w:rsid w:val="0060786D"/>
    <w:rsid w:val="00612028"/>
    <w:rsid w:val="00612FF1"/>
    <w:rsid w:val="00613647"/>
    <w:rsid w:val="00614171"/>
    <w:rsid w:val="00614A80"/>
    <w:rsid w:val="00615246"/>
    <w:rsid w:val="00615430"/>
    <w:rsid w:val="0061579C"/>
    <w:rsid w:val="006177F5"/>
    <w:rsid w:val="00617A56"/>
    <w:rsid w:val="0062054C"/>
    <w:rsid w:val="00620CE5"/>
    <w:rsid w:val="0062139A"/>
    <w:rsid w:val="00621C06"/>
    <w:rsid w:val="00623699"/>
    <w:rsid w:val="0062636C"/>
    <w:rsid w:val="006265D8"/>
    <w:rsid w:val="006271F0"/>
    <w:rsid w:val="00627AAB"/>
    <w:rsid w:val="00627DBE"/>
    <w:rsid w:val="00631A21"/>
    <w:rsid w:val="006322F3"/>
    <w:rsid w:val="0063265D"/>
    <w:rsid w:val="00632834"/>
    <w:rsid w:val="006351C3"/>
    <w:rsid w:val="006372CC"/>
    <w:rsid w:val="00637C02"/>
    <w:rsid w:val="00640AFC"/>
    <w:rsid w:val="00640CED"/>
    <w:rsid w:val="006422D2"/>
    <w:rsid w:val="00642D4A"/>
    <w:rsid w:val="00645A82"/>
    <w:rsid w:val="00645E3F"/>
    <w:rsid w:val="0064623A"/>
    <w:rsid w:val="00647441"/>
    <w:rsid w:val="00647B20"/>
    <w:rsid w:val="0065124C"/>
    <w:rsid w:val="0065133B"/>
    <w:rsid w:val="0065294C"/>
    <w:rsid w:val="00653B6A"/>
    <w:rsid w:val="00654509"/>
    <w:rsid w:val="006554C1"/>
    <w:rsid w:val="0065563E"/>
    <w:rsid w:val="0065585E"/>
    <w:rsid w:val="00655F77"/>
    <w:rsid w:val="00656231"/>
    <w:rsid w:val="00657476"/>
    <w:rsid w:val="0066085B"/>
    <w:rsid w:val="00660FAA"/>
    <w:rsid w:val="006634DC"/>
    <w:rsid w:val="00663CAC"/>
    <w:rsid w:val="00664661"/>
    <w:rsid w:val="00664D38"/>
    <w:rsid w:val="0066527B"/>
    <w:rsid w:val="00666050"/>
    <w:rsid w:val="006661BF"/>
    <w:rsid w:val="00666F1D"/>
    <w:rsid w:val="00667772"/>
    <w:rsid w:val="00670939"/>
    <w:rsid w:val="00671389"/>
    <w:rsid w:val="00671A17"/>
    <w:rsid w:val="00671C09"/>
    <w:rsid w:val="00673653"/>
    <w:rsid w:val="006763D5"/>
    <w:rsid w:val="00676BF5"/>
    <w:rsid w:val="00677840"/>
    <w:rsid w:val="0068000C"/>
    <w:rsid w:val="006802AA"/>
    <w:rsid w:val="00680688"/>
    <w:rsid w:val="00680779"/>
    <w:rsid w:val="006807BB"/>
    <w:rsid w:val="00680F55"/>
    <w:rsid w:val="0068137E"/>
    <w:rsid w:val="0068228C"/>
    <w:rsid w:val="00682EFA"/>
    <w:rsid w:val="00683829"/>
    <w:rsid w:val="006845B7"/>
    <w:rsid w:val="00684C4B"/>
    <w:rsid w:val="00685435"/>
    <w:rsid w:val="00686189"/>
    <w:rsid w:val="00686D79"/>
    <w:rsid w:val="00690839"/>
    <w:rsid w:val="00690CA4"/>
    <w:rsid w:val="00691F18"/>
    <w:rsid w:val="00692C2D"/>
    <w:rsid w:val="006948A8"/>
    <w:rsid w:val="00694BDE"/>
    <w:rsid w:val="006957B3"/>
    <w:rsid w:val="006958D0"/>
    <w:rsid w:val="00695F22"/>
    <w:rsid w:val="006960FB"/>
    <w:rsid w:val="006964FC"/>
    <w:rsid w:val="0069796A"/>
    <w:rsid w:val="006A04EB"/>
    <w:rsid w:val="006A1BED"/>
    <w:rsid w:val="006A3342"/>
    <w:rsid w:val="006A395B"/>
    <w:rsid w:val="006A41D8"/>
    <w:rsid w:val="006A4C0C"/>
    <w:rsid w:val="006A4EFB"/>
    <w:rsid w:val="006A4FC7"/>
    <w:rsid w:val="006A5242"/>
    <w:rsid w:val="006A5325"/>
    <w:rsid w:val="006A534F"/>
    <w:rsid w:val="006A5D68"/>
    <w:rsid w:val="006A626A"/>
    <w:rsid w:val="006A63E4"/>
    <w:rsid w:val="006A66E3"/>
    <w:rsid w:val="006A7585"/>
    <w:rsid w:val="006A7E86"/>
    <w:rsid w:val="006B00BF"/>
    <w:rsid w:val="006B07F7"/>
    <w:rsid w:val="006B0C9D"/>
    <w:rsid w:val="006B0DAA"/>
    <w:rsid w:val="006B0E0A"/>
    <w:rsid w:val="006B140C"/>
    <w:rsid w:val="006B18AA"/>
    <w:rsid w:val="006B2610"/>
    <w:rsid w:val="006B35A6"/>
    <w:rsid w:val="006B4385"/>
    <w:rsid w:val="006B53AA"/>
    <w:rsid w:val="006B7178"/>
    <w:rsid w:val="006B7293"/>
    <w:rsid w:val="006B7335"/>
    <w:rsid w:val="006C13A0"/>
    <w:rsid w:val="006C2D3E"/>
    <w:rsid w:val="006C4269"/>
    <w:rsid w:val="006C42A0"/>
    <w:rsid w:val="006C4584"/>
    <w:rsid w:val="006C47D7"/>
    <w:rsid w:val="006C4F2A"/>
    <w:rsid w:val="006C5097"/>
    <w:rsid w:val="006C5685"/>
    <w:rsid w:val="006C65F7"/>
    <w:rsid w:val="006D1CD1"/>
    <w:rsid w:val="006D2B88"/>
    <w:rsid w:val="006D410C"/>
    <w:rsid w:val="006D41AF"/>
    <w:rsid w:val="006D41FA"/>
    <w:rsid w:val="006D5459"/>
    <w:rsid w:val="006D6229"/>
    <w:rsid w:val="006E0464"/>
    <w:rsid w:val="006E16FB"/>
    <w:rsid w:val="006E19B0"/>
    <w:rsid w:val="006E670A"/>
    <w:rsid w:val="006E6ABF"/>
    <w:rsid w:val="006E6C2C"/>
    <w:rsid w:val="006E6F09"/>
    <w:rsid w:val="006F0307"/>
    <w:rsid w:val="006F0791"/>
    <w:rsid w:val="006F1325"/>
    <w:rsid w:val="006F1D2A"/>
    <w:rsid w:val="006F29B3"/>
    <w:rsid w:val="006F2A79"/>
    <w:rsid w:val="006F3830"/>
    <w:rsid w:val="006F3D7F"/>
    <w:rsid w:val="006F423B"/>
    <w:rsid w:val="006F4472"/>
    <w:rsid w:val="006F55DE"/>
    <w:rsid w:val="006F7321"/>
    <w:rsid w:val="007006D0"/>
    <w:rsid w:val="00701148"/>
    <w:rsid w:val="00701613"/>
    <w:rsid w:val="00702FF3"/>
    <w:rsid w:val="00703BE5"/>
    <w:rsid w:val="00703DF5"/>
    <w:rsid w:val="00703EEE"/>
    <w:rsid w:val="0070475C"/>
    <w:rsid w:val="00704940"/>
    <w:rsid w:val="00704AA3"/>
    <w:rsid w:val="0070524E"/>
    <w:rsid w:val="0070724B"/>
    <w:rsid w:val="007075C7"/>
    <w:rsid w:val="00707A82"/>
    <w:rsid w:val="00707D4C"/>
    <w:rsid w:val="00707F07"/>
    <w:rsid w:val="007106C1"/>
    <w:rsid w:val="00710E3B"/>
    <w:rsid w:val="007112C1"/>
    <w:rsid w:val="0071133B"/>
    <w:rsid w:val="0071150A"/>
    <w:rsid w:val="007127E3"/>
    <w:rsid w:val="00713553"/>
    <w:rsid w:val="00714BE3"/>
    <w:rsid w:val="007160CE"/>
    <w:rsid w:val="007162B6"/>
    <w:rsid w:val="00716A51"/>
    <w:rsid w:val="007203DF"/>
    <w:rsid w:val="00720A95"/>
    <w:rsid w:val="007218CB"/>
    <w:rsid w:val="007236D0"/>
    <w:rsid w:val="00723E33"/>
    <w:rsid w:val="00724A73"/>
    <w:rsid w:val="00726B48"/>
    <w:rsid w:val="0072743E"/>
    <w:rsid w:val="007279DC"/>
    <w:rsid w:val="00727A0A"/>
    <w:rsid w:val="00727D3F"/>
    <w:rsid w:val="007311B9"/>
    <w:rsid w:val="0073167A"/>
    <w:rsid w:val="007332B7"/>
    <w:rsid w:val="00733E9D"/>
    <w:rsid w:val="007343E4"/>
    <w:rsid w:val="00734BD0"/>
    <w:rsid w:val="007350C3"/>
    <w:rsid w:val="0073592C"/>
    <w:rsid w:val="00735B07"/>
    <w:rsid w:val="007407D5"/>
    <w:rsid w:val="00741A82"/>
    <w:rsid w:val="007420F8"/>
    <w:rsid w:val="00742A4A"/>
    <w:rsid w:val="00742A7E"/>
    <w:rsid w:val="00743530"/>
    <w:rsid w:val="0074416D"/>
    <w:rsid w:val="0074560C"/>
    <w:rsid w:val="00745719"/>
    <w:rsid w:val="0074576D"/>
    <w:rsid w:val="00746190"/>
    <w:rsid w:val="0075093F"/>
    <w:rsid w:val="00750B3F"/>
    <w:rsid w:val="0075220A"/>
    <w:rsid w:val="00753152"/>
    <w:rsid w:val="00753B3A"/>
    <w:rsid w:val="00754209"/>
    <w:rsid w:val="007547A0"/>
    <w:rsid w:val="007566CF"/>
    <w:rsid w:val="00756C8E"/>
    <w:rsid w:val="00757174"/>
    <w:rsid w:val="00757ED0"/>
    <w:rsid w:val="00760155"/>
    <w:rsid w:val="00761070"/>
    <w:rsid w:val="007611D6"/>
    <w:rsid w:val="00761753"/>
    <w:rsid w:val="00761FB4"/>
    <w:rsid w:val="0076217F"/>
    <w:rsid w:val="007622BF"/>
    <w:rsid w:val="00762783"/>
    <w:rsid w:val="00762F5E"/>
    <w:rsid w:val="00763399"/>
    <w:rsid w:val="007646EC"/>
    <w:rsid w:val="00764DB6"/>
    <w:rsid w:val="00765442"/>
    <w:rsid w:val="0076584A"/>
    <w:rsid w:val="00765EDB"/>
    <w:rsid w:val="00766B96"/>
    <w:rsid w:val="00767340"/>
    <w:rsid w:val="0076795C"/>
    <w:rsid w:val="00767CAA"/>
    <w:rsid w:val="0077044D"/>
    <w:rsid w:val="00770A8E"/>
    <w:rsid w:val="00771869"/>
    <w:rsid w:val="00772B80"/>
    <w:rsid w:val="007741E6"/>
    <w:rsid w:val="007759EE"/>
    <w:rsid w:val="00776744"/>
    <w:rsid w:val="00776AF5"/>
    <w:rsid w:val="00776D20"/>
    <w:rsid w:val="00776F64"/>
    <w:rsid w:val="00777014"/>
    <w:rsid w:val="00777749"/>
    <w:rsid w:val="00777B08"/>
    <w:rsid w:val="00780E60"/>
    <w:rsid w:val="00782CA9"/>
    <w:rsid w:val="00783CCB"/>
    <w:rsid w:val="00783E9A"/>
    <w:rsid w:val="007843E2"/>
    <w:rsid w:val="00784B20"/>
    <w:rsid w:val="0078582A"/>
    <w:rsid w:val="00790B7E"/>
    <w:rsid w:val="00791E30"/>
    <w:rsid w:val="00792633"/>
    <w:rsid w:val="0079284A"/>
    <w:rsid w:val="00793620"/>
    <w:rsid w:val="0079394F"/>
    <w:rsid w:val="00794E57"/>
    <w:rsid w:val="00797B5A"/>
    <w:rsid w:val="007A0BD3"/>
    <w:rsid w:val="007A104C"/>
    <w:rsid w:val="007A128D"/>
    <w:rsid w:val="007A1AA3"/>
    <w:rsid w:val="007A1B15"/>
    <w:rsid w:val="007A1BED"/>
    <w:rsid w:val="007A1D19"/>
    <w:rsid w:val="007A292E"/>
    <w:rsid w:val="007A35E9"/>
    <w:rsid w:val="007A3D7A"/>
    <w:rsid w:val="007A4055"/>
    <w:rsid w:val="007A65F1"/>
    <w:rsid w:val="007B033D"/>
    <w:rsid w:val="007B1CDD"/>
    <w:rsid w:val="007B28AB"/>
    <w:rsid w:val="007B2EC7"/>
    <w:rsid w:val="007B32C7"/>
    <w:rsid w:val="007B3A61"/>
    <w:rsid w:val="007B4B7F"/>
    <w:rsid w:val="007B54FB"/>
    <w:rsid w:val="007B585E"/>
    <w:rsid w:val="007B5953"/>
    <w:rsid w:val="007B7229"/>
    <w:rsid w:val="007B72E2"/>
    <w:rsid w:val="007B7F93"/>
    <w:rsid w:val="007C1037"/>
    <w:rsid w:val="007C276E"/>
    <w:rsid w:val="007C300F"/>
    <w:rsid w:val="007C5952"/>
    <w:rsid w:val="007C60DE"/>
    <w:rsid w:val="007C7EFB"/>
    <w:rsid w:val="007D0D3F"/>
    <w:rsid w:val="007D1B62"/>
    <w:rsid w:val="007D22EF"/>
    <w:rsid w:val="007D2858"/>
    <w:rsid w:val="007D2D8A"/>
    <w:rsid w:val="007D2ED1"/>
    <w:rsid w:val="007D2FD6"/>
    <w:rsid w:val="007D31BE"/>
    <w:rsid w:val="007D38C1"/>
    <w:rsid w:val="007D3A1A"/>
    <w:rsid w:val="007D3CBC"/>
    <w:rsid w:val="007D4406"/>
    <w:rsid w:val="007D4DCC"/>
    <w:rsid w:val="007D4EE0"/>
    <w:rsid w:val="007D579C"/>
    <w:rsid w:val="007D64AB"/>
    <w:rsid w:val="007D7000"/>
    <w:rsid w:val="007D720E"/>
    <w:rsid w:val="007E0638"/>
    <w:rsid w:val="007E0CC2"/>
    <w:rsid w:val="007E1C79"/>
    <w:rsid w:val="007E246A"/>
    <w:rsid w:val="007E2550"/>
    <w:rsid w:val="007E264A"/>
    <w:rsid w:val="007E27E5"/>
    <w:rsid w:val="007E2855"/>
    <w:rsid w:val="007E29F4"/>
    <w:rsid w:val="007E422F"/>
    <w:rsid w:val="007E430A"/>
    <w:rsid w:val="007E4CBA"/>
    <w:rsid w:val="007E5B08"/>
    <w:rsid w:val="007E5DDE"/>
    <w:rsid w:val="007E6768"/>
    <w:rsid w:val="007E6777"/>
    <w:rsid w:val="007E7292"/>
    <w:rsid w:val="007E7305"/>
    <w:rsid w:val="007E7CCC"/>
    <w:rsid w:val="007F11B0"/>
    <w:rsid w:val="007F1468"/>
    <w:rsid w:val="007F2730"/>
    <w:rsid w:val="007F28BD"/>
    <w:rsid w:val="007F3F8F"/>
    <w:rsid w:val="007F45DF"/>
    <w:rsid w:val="007F4AFA"/>
    <w:rsid w:val="007F553B"/>
    <w:rsid w:val="007F61C2"/>
    <w:rsid w:val="007F63A4"/>
    <w:rsid w:val="007F7628"/>
    <w:rsid w:val="007F7780"/>
    <w:rsid w:val="007F7E38"/>
    <w:rsid w:val="007F7E78"/>
    <w:rsid w:val="0080261C"/>
    <w:rsid w:val="008029C8"/>
    <w:rsid w:val="00802C2C"/>
    <w:rsid w:val="00803682"/>
    <w:rsid w:val="00804142"/>
    <w:rsid w:val="008042F8"/>
    <w:rsid w:val="008049BB"/>
    <w:rsid w:val="00804D92"/>
    <w:rsid w:val="00805169"/>
    <w:rsid w:val="00805734"/>
    <w:rsid w:val="00806B8B"/>
    <w:rsid w:val="00806F88"/>
    <w:rsid w:val="008070B9"/>
    <w:rsid w:val="00811005"/>
    <w:rsid w:val="008120E4"/>
    <w:rsid w:val="00813257"/>
    <w:rsid w:val="0081557E"/>
    <w:rsid w:val="00815C58"/>
    <w:rsid w:val="00815E0F"/>
    <w:rsid w:val="00815F76"/>
    <w:rsid w:val="00816469"/>
    <w:rsid w:val="00820261"/>
    <w:rsid w:val="00820519"/>
    <w:rsid w:val="00820605"/>
    <w:rsid w:val="00821ACD"/>
    <w:rsid w:val="0082254A"/>
    <w:rsid w:val="008229B9"/>
    <w:rsid w:val="00822EAF"/>
    <w:rsid w:val="00823C98"/>
    <w:rsid w:val="00825517"/>
    <w:rsid w:val="00825D0B"/>
    <w:rsid w:val="00826EB2"/>
    <w:rsid w:val="008273C5"/>
    <w:rsid w:val="00827A29"/>
    <w:rsid w:val="00827ADD"/>
    <w:rsid w:val="00827D3A"/>
    <w:rsid w:val="00830E27"/>
    <w:rsid w:val="0083109B"/>
    <w:rsid w:val="0083110F"/>
    <w:rsid w:val="008333A1"/>
    <w:rsid w:val="00833B64"/>
    <w:rsid w:val="00834282"/>
    <w:rsid w:val="0083546C"/>
    <w:rsid w:val="00835544"/>
    <w:rsid w:val="00835635"/>
    <w:rsid w:val="00835A36"/>
    <w:rsid w:val="00836CDC"/>
    <w:rsid w:val="00842818"/>
    <w:rsid w:val="00843988"/>
    <w:rsid w:val="00843DB8"/>
    <w:rsid w:val="00843DE5"/>
    <w:rsid w:val="00843F64"/>
    <w:rsid w:val="008441A9"/>
    <w:rsid w:val="008441F7"/>
    <w:rsid w:val="00844685"/>
    <w:rsid w:val="00844A38"/>
    <w:rsid w:val="0084541B"/>
    <w:rsid w:val="0084696E"/>
    <w:rsid w:val="00846EDD"/>
    <w:rsid w:val="00847AF1"/>
    <w:rsid w:val="0085273A"/>
    <w:rsid w:val="00852D24"/>
    <w:rsid w:val="00852FD5"/>
    <w:rsid w:val="008540D7"/>
    <w:rsid w:val="00855266"/>
    <w:rsid w:val="00856032"/>
    <w:rsid w:val="00856B13"/>
    <w:rsid w:val="0085710C"/>
    <w:rsid w:val="00857B04"/>
    <w:rsid w:val="00860002"/>
    <w:rsid w:val="00860133"/>
    <w:rsid w:val="00860AE3"/>
    <w:rsid w:val="00861C68"/>
    <w:rsid w:val="00861F6C"/>
    <w:rsid w:val="00862148"/>
    <w:rsid w:val="0086314F"/>
    <w:rsid w:val="00863DA0"/>
    <w:rsid w:val="00866D4F"/>
    <w:rsid w:val="008671DF"/>
    <w:rsid w:val="008676F2"/>
    <w:rsid w:val="008709B1"/>
    <w:rsid w:val="00870D86"/>
    <w:rsid w:val="00871788"/>
    <w:rsid w:val="0087194D"/>
    <w:rsid w:val="00871A21"/>
    <w:rsid w:val="00871ACF"/>
    <w:rsid w:val="00871F51"/>
    <w:rsid w:val="00873780"/>
    <w:rsid w:val="008737A4"/>
    <w:rsid w:val="008746DE"/>
    <w:rsid w:val="00874A8A"/>
    <w:rsid w:val="008761CC"/>
    <w:rsid w:val="00876D52"/>
    <w:rsid w:val="00877540"/>
    <w:rsid w:val="00880A66"/>
    <w:rsid w:val="00880E77"/>
    <w:rsid w:val="00882DFC"/>
    <w:rsid w:val="008837AF"/>
    <w:rsid w:val="00884855"/>
    <w:rsid w:val="00884BEF"/>
    <w:rsid w:val="00884C10"/>
    <w:rsid w:val="00885247"/>
    <w:rsid w:val="00885325"/>
    <w:rsid w:val="008861DA"/>
    <w:rsid w:val="008868E1"/>
    <w:rsid w:val="00887761"/>
    <w:rsid w:val="00887E81"/>
    <w:rsid w:val="00890757"/>
    <w:rsid w:val="00890C43"/>
    <w:rsid w:val="008912D4"/>
    <w:rsid w:val="00891CFC"/>
    <w:rsid w:val="00892B20"/>
    <w:rsid w:val="0089339A"/>
    <w:rsid w:val="00893721"/>
    <w:rsid w:val="00894012"/>
    <w:rsid w:val="008940A0"/>
    <w:rsid w:val="00894679"/>
    <w:rsid w:val="00894B04"/>
    <w:rsid w:val="00895268"/>
    <w:rsid w:val="008956B0"/>
    <w:rsid w:val="00895C4E"/>
    <w:rsid w:val="00896835"/>
    <w:rsid w:val="0089724E"/>
    <w:rsid w:val="008A002C"/>
    <w:rsid w:val="008A0463"/>
    <w:rsid w:val="008A0908"/>
    <w:rsid w:val="008A0A7D"/>
    <w:rsid w:val="008A149C"/>
    <w:rsid w:val="008A170E"/>
    <w:rsid w:val="008A3033"/>
    <w:rsid w:val="008A3109"/>
    <w:rsid w:val="008A3EE5"/>
    <w:rsid w:val="008A4F35"/>
    <w:rsid w:val="008A4F9A"/>
    <w:rsid w:val="008A5173"/>
    <w:rsid w:val="008A57D6"/>
    <w:rsid w:val="008A5A72"/>
    <w:rsid w:val="008A681E"/>
    <w:rsid w:val="008A7656"/>
    <w:rsid w:val="008A77B1"/>
    <w:rsid w:val="008A7A9B"/>
    <w:rsid w:val="008B124C"/>
    <w:rsid w:val="008B2477"/>
    <w:rsid w:val="008B2ECE"/>
    <w:rsid w:val="008B3707"/>
    <w:rsid w:val="008B424F"/>
    <w:rsid w:val="008B42E8"/>
    <w:rsid w:val="008B4B79"/>
    <w:rsid w:val="008B5044"/>
    <w:rsid w:val="008B5F74"/>
    <w:rsid w:val="008B6110"/>
    <w:rsid w:val="008B6154"/>
    <w:rsid w:val="008B6354"/>
    <w:rsid w:val="008B64C0"/>
    <w:rsid w:val="008B6E13"/>
    <w:rsid w:val="008B6E68"/>
    <w:rsid w:val="008B7CC5"/>
    <w:rsid w:val="008C0152"/>
    <w:rsid w:val="008C0777"/>
    <w:rsid w:val="008C1F0F"/>
    <w:rsid w:val="008C215A"/>
    <w:rsid w:val="008C2627"/>
    <w:rsid w:val="008C2971"/>
    <w:rsid w:val="008C2D99"/>
    <w:rsid w:val="008C3A69"/>
    <w:rsid w:val="008C3CA4"/>
    <w:rsid w:val="008C40BF"/>
    <w:rsid w:val="008C63C6"/>
    <w:rsid w:val="008C6936"/>
    <w:rsid w:val="008C6E01"/>
    <w:rsid w:val="008C7117"/>
    <w:rsid w:val="008D0508"/>
    <w:rsid w:val="008D142C"/>
    <w:rsid w:val="008D1462"/>
    <w:rsid w:val="008D1A47"/>
    <w:rsid w:val="008D2398"/>
    <w:rsid w:val="008D353A"/>
    <w:rsid w:val="008D3F74"/>
    <w:rsid w:val="008D4363"/>
    <w:rsid w:val="008D44A4"/>
    <w:rsid w:val="008D478A"/>
    <w:rsid w:val="008D4A70"/>
    <w:rsid w:val="008D5361"/>
    <w:rsid w:val="008D59D5"/>
    <w:rsid w:val="008D62EC"/>
    <w:rsid w:val="008D6646"/>
    <w:rsid w:val="008D713C"/>
    <w:rsid w:val="008E0373"/>
    <w:rsid w:val="008E0AD2"/>
    <w:rsid w:val="008E1096"/>
    <w:rsid w:val="008E118D"/>
    <w:rsid w:val="008E11CB"/>
    <w:rsid w:val="008E11E6"/>
    <w:rsid w:val="008E2176"/>
    <w:rsid w:val="008E3368"/>
    <w:rsid w:val="008E3C41"/>
    <w:rsid w:val="008E4BC4"/>
    <w:rsid w:val="008E5BE0"/>
    <w:rsid w:val="008E74EC"/>
    <w:rsid w:val="008E76E0"/>
    <w:rsid w:val="008E785C"/>
    <w:rsid w:val="008F05BA"/>
    <w:rsid w:val="008F0989"/>
    <w:rsid w:val="008F11C9"/>
    <w:rsid w:val="008F24D6"/>
    <w:rsid w:val="008F32F8"/>
    <w:rsid w:val="008F348B"/>
    <w:rsid w:val="008F401F"/>
    <w:rsid w:val="008F494A"/>
    <w:rsid w:val="008F63AE"/>
    <w:rsid w:val="008F7858"/>
    <w:rsid w:val="009001F4"/>
    <w:rsid w:val="009008AE"/>
    <w:rsid w:val="00900D9D"/>
    <w:rsid w:val="00902A78"/>
    <w:rsid w:val="00903B9F"/>
    <w:rsid w:val="00904BBB"/>
    <w:rsid w:val="00905D67"/>
    <w:rsid w:val="00906096"/>
    <w:rsid w:val="00906B8A"/>
    <w:rsid w:val="00906D18"/>
    <w:rsid w:val="00906F7C"/>
    <w:rsid w:val="00907C64"/>
    <w:rsid w:val="00907C87"/>
    <w:rsid w:val="00910284"/>
    <w:rsid w:val="00910538"/>
    <w:rsid w:val="00910953"/>
    <w:rsid w:val="00911B95"/>
    <w:rsid w:val="00911E33"/>
    <w:rsid w:val="00912E55"/>
    <w:rsid w:val="00912F13"/>
    <w:rsid w:val="00913A1E"/>
    <w:rsid w:val="00915BEE"/>
    <w:rsid w:val="00916933"/>
    <w:rsid w:val="00916CC5"/>
    <w:rsid w:val="00917829"/>
    <w:rsid w:val="00917D54"/>
    <w:rsid w:val="00917F5F"/>
    <w:rsid w:val="009208FF"/>
    <w:rsid w:val="00920CE6"/>
    <w:rsid w:val="00920FBF"/>
    <w:rsid w:val="00921C18"/>
    <w:rsid w:val="00921F39"/>
    <w:rsid w:val="00923621"/>
    <w:rsid w:val="00924066"/>
    <w:rsid w:val="00924DF7"/>
    <w:rsid w:val="00925111"/>
    <w:rsid w:val="00925919"/>
    <w:rsid w:val="00926045"/>
    <w:rsid w:val="0092700D"/>
    <w:rsid w:val="00927509"/>
    <w:rsid w:val="009306B3"/>
    <w:rsid w:val="009318DA"/>
    <w:rsid w:val="00931A5F"/>
    <w:rsid w:val="00931AC4"/>
    <w:rsid w:val="00931F71"/>
    <w:rsid w:val="009323BC"/>
    <w:rsid w:val="00932A81"/>
    <w:rsid w:val="00932BBD"/>
    <w:rsid w:val="009332E2"/>
    <w:rsid w:val="00933B1B"/>
    <w:rsid w:val="00934916"/>
    <w:rsid w:val="00937CD1"/>
    <w:rsid w:val="00940FCB"/>
    <w:rsid w:val="009411E2"/>
    <w:rsid w:val="00941343"/>
    <w:rsid w:val="009417A8"/>
    <w:rsid w:val="009417CB"/>
    <w:rsid w:val="00942E4C"/>
    <w:rsid w:val="00944961"/>
    <w:rsid w:val="00944C9A"/>
    <w:rsid w:val="009458CF"/>
    <w:rsid w:val="00946519"/>
    <w:rsid w:val="00946C77"/>
    <w:rsid w:val="00947139"/>
    <w:rsid w:val="009472BF"/>
    <w:rsid w:val="009476BC"/>
    <w:rsid w:val="00947FFE"/>
    <w:rsid w:val="009502EC"/>
    <w:rsid w:val="00950D51"/>
    <w:rsid w:val="00954B48"/>
    <w:rsid w:val="00954F71"/>
    <w:rsid w:val="009554CE"/>
    <w:rsid w:val="00955E64"/>
    <w:rsid w:val="0095623F"/>
    <w:rsid w:val="00956ED5"/>
    <w:rsid w:val="0095770A"/>
    <w:rsid w:val="00957FB5"/>
    <w:rsid w:val="00962182"/>
    <w:rsid w:val="009622E6"/>
    <w:rsid w:val="00962630"/>
    <w:rsid w:val="00962D99"/>
    <w:rsid w:val="00963F8C"/>
    <w:rsid w:val="00965E42"/>
    <w:rsid w:val="0097042F"/>
    <w:rsid w:val="00970B98"/>
    <w:rsid w:val="00970C96"/>
    <w:rsid w:val="00971018"/>
    <w:rsid w:val="0097137D"/>
    <w:rsid w:val="009727B2"/>
    <w:rsid w:val="00972926"/>
    <w:rsid w:val="00972F3E"/>
    <w:rsid w:val="0097448B"/>
    <w:rsid w:val="00974543"/>
    <w:rsid w:val="009745BD"/>
    <w:rsid w:val="0097646C"/>
    <w:rsid w:val="00976B80"/>
    <w:rsid w:val="00976D2F"/>
    <w:rsid w:val="0097727A"/>
    <w:rsid w:val="00980D47"/>
    <w:rsid w:val="0098103A"/>
    <w:rsid w:val="009811E8"/>
    <w:rsid w:val="00981E6A"/>
    <w:rsid w:val="009821EC"/>
    <w:rsid w:val="0098326A"/>
    <w:rsid w:val="00984EE9"/>
    <w:rsid w:val="009850F4"/>
    <w:rsid w:val="00985A57"/>
    <w:rsid w:val="00986203"/>
    <w:rsid w:val="00987605"/>
    <w:rsid w:val="00987B82"/>
    <w:rsid w:val="00987C61"/>
    <w:rsid w:val="009913DA"/>
    <w:rsid w:val="009913EE"/>
    <w:rsid w:val="009935B3"/>
    <w:rsid w:val="00995178"/>
    <w:rsid w:val="009952E6"/>
    <w:rsid w:val="00996D81"/>
    <w:rsid w:val="00996E8E"/>
    <w:rsid w:val="00997491"/>
    <w:rsid w:val="00997B78"/>
    <w:rsid w:val="009A122B"/>
    <w:rsid w:val="009A2DDD"/>
    <w:rsid w:val="009A2ECA"/>
    <w:rsid w:val="009A38EE"/>
    <w:rsid w:val="009A3F08"/>
    <w:rsid w:val="009A4273"/>
    <w:rsid w:val="009A4840"/>
    <w:rsid w:val="009A5620"/>
    <w:rsid w:val="009A58C9"/>
    <w:rsid w:val="009A6498"/>
    <w:rsid w:val="009A6F8A"/>
    <w:rsid w:val="009A7390"/>
    <w:rsid w:val="009A7FC3"/>
    <w:rsid w:val="009B1DDC"/>
    <w:rsid w:val="009B3013"/>
    <w:rsid w:val="009B3901"/>
    <w:rsid w:val="009B5AEC"/>
    <w:rsid w:val="009B7959"/>
    <w:rsid w:val="009B7DDC"/>
    <w:rsid w:val="009B7F8C"/>
    <w:rsid w:val="009C0144"/>
    <w:rsid w:val="009C082D"/>
    <w:rsid w:val="009C0E87"/>
    <w:rsid w:val="009C20CA"/>
    <w:rsid w:val="009C34CA"/>
    <w:rsid w:val="009C3AFA"/>
    <w:rsid w:val="009C435C"/>
    <w:rsid w:val="009C5333"/>
    <w:rsid w:val="009C5B64"/>
    <w:rsid w:val="009C6AEF"/>
    <w:rsid w:val="009D1AF9"/>
    <w:rsid w:val="009D21BE"/>
    <w:rsid w:val="009D3013"/>
    <w:rsid w:val="009D3280"/>
    <w:rsid w:val="009D3734"/>
    <w:rsid w:val="009D5961"/>
    <w:rsid w:val="009D7DEC"/>
    <w:rsid w:val="009E0048"/>
    <w:rsid w:val="009E143F"/>
    <w:rsid w:val="009E16D5"/>
    <w:rsid w:val="009E2029"/>
    <w:rsid w:val="009E2195"/>
    <w:rsid w:val="009E219D"/>
    <w:rsid w:val="009E25FD"/>
    <w:rsid w:val="009E52F3"/>
    <w:rsid w:val="009E5FF4"/>
    <w:rsid w:val="009E60A1"/>
    <w:rsid w:val="009E66D5"/>
    <w:rsid w:val="009E6FDF"/>
    <w:rsid w:val="009E761B"/>
    <w:rsid w:val="009E7634"/>
    <w:rsid w:val="009E7880"/>
    <w:rsid w:val="009F0F92"/>
    <w:rsid w:val="009F1419"/>
    <w:rsid w:val="009F157E"/>
    <w:rsid w:val="009F1954"/>
    <w:rsid w:val="009F213F"/>
    <w:rsid w:val="009F3EDA"/>
    <w:rsid w:val="009F5A05"/>
    <w:rsid w:val="009F5A6A"/>
    <w:rsid w:val="009F5ED6"/>
    <w:rsid w:val="009F6711"/>
    <w:rsid w:val="009F6AF7"/>
    <w:rsid w:val="009F6E86"/>
    <w:rsid w:val="009F6ECB"/>
    <w:rsid w:val="009F79E5"/>
    <w:rsid w:val="00A005A0"/>
    <w:rsid w:val="00A00A76"/>
    <w:rsid w:val="00A010A7"/>
    <w:rsid w:val="00A01852"/>
    <w:rsid w:val="00A040CE"/>
    <w:rsid w:val="00A051F0"/>
    <w:rsid w:val="00A063F1"/>
    <w:rsid w:val="00A06CC4"/>
    <w:rsid w:val="00A07B1D"/>
    <w:rsid w:val="00A10FEB"/>
    <w:rsid w:val="00A118EC"/>
    <w:rsid w:val="00A12987"/>
    <w:rsid w:val="00A14CE3"/>
    <w:rsid w:val="00A14DF9"/>
    <w:rsid w:val="00A1564A"/>
    <w:rsid w:val="00A15777"/>
    <w:rsid w:val="00A164DF"/>
    <w:rsid w:val="00A204AC"/>
    <w:rsid w:val="00A20533"/>
    <w:rsid w:val="00A20548"/>
    <w:rsid w:val="00A20B60"/>
    <w:rsid w:val="00A20E2E"/>
    <w:rsid w:val="00A22080"/>
    <w:rsid w:val="00A22252"/>
    <w:rsid w:val="00A22C06"/>
    <w:rsid w:val="00A24E05"/>
    <w:rsid w:val="00A24F9C"/>
    <w:rsid w:val="00A253F7"/>
    <w:rsid w:val="00A259CE"/>
    <w:rsid w:val="00A262E5"/>
    <w:rsid w:val="00A26318"/>
    <w:rsid w:val="00A26758"/>
    <w:rsid w:val="00A26964"/>
    <w:rsid w:val="00A26C3D"/>
    <w:rsid w:val="00A27B4E"/>
    <w:rsid w:val="00A3146A"/>
    <w:rsid w:val="00A314F5"/>
    <w:rsid w:val="00A32049"/>
    <w:rsid w:val="00A32377"/>
    <w:rsid w:val="00A326A4"/>
    <w:rsid w:val="00A32CA3"/>
    <w:rsid w:val="00A33680"/>
    <w:rsid w:val="00A33A20"/>
    <w:rsid w:val="00A34AEC"/>
    <w:rsid w:val="00A353EF"/>
    <w:rsid w:val="00A35A68"/>
    <w:rsid w:val="00A3606B"/>
    <w:rsid w:val="00A377CA"/>
    <w:rsid w:val="00A4003F"/>
    <w:rsid w:val="00A4012D"/>
    <w:rsid w:val="00A4063E"/>
    <w:rsid w:val="00A40B64"/>
    <w:rsid w:val="00A418A9"/>
    <w:rsid w:val="00A41ED0"/>
    <w:rsid w:val="00A42ADE"/>
    <w:rsid w:val="00A4383C"/>
    <w:rsid w:val="00A4383E"/>
    <w:rsid w:val="00A443AD"/>
    <w:rsid w:val="00A444B6"/>
    <w:rsid w:val="00A447D3"/>
    <w:rsid w:val="00A47160"/>
    <w:rsid w:val="00A472B4"/>
    <w:rsid w:val="00A472BD"/>
    <w:rsid w:val="00A472C7"/>
    <w:rsid w:val="00A47BFA"/>
    <w:rsid w:val="00A50075"/>
    <w:rsid w:val="00A502E0"/>
    <w:rsid w:val="00A50C03"/>
    <w:rsid w:val="00A50C05"/>
    <w:rsid w:val="00A50CC5"/>
    <w:rsid w:val="00A51546"/>
    <w:rsid w:val="00A51654"/>
    <w:rsid w:val="00A51CE1"/>
    <w:rsid w:val="00A52361"/>
    <w:rsid w:val="00A52835"/>
    <w:rsid w:val="00A52DC2"/>
    <w:rsid w:val="00A53713"/>
    <w:rsid w:val="00A5408C"/>
    <w:rsid w:val="00A54098"/>
    <w:rsid w:val="00A542CA"/>
    <w:rsid w:val="00A5470A"/>
    <w:rsid w:val="00A54727"/>
    <w:rsid w:val="00A55180"/>
    <w:rsid w:val="00A5622D"/>
    <w:rsid w:val="00A56441"/>
    <w:rsid w:val="00A5692C"/>
    <w:rsid w:val="00A57AE6"/>
    <w:rsid w:val="00A60732"/>
    <w:rsid w:val="00A609DD"/>
    <w:rsid w:val="00A616D4"/>
    <w:rsid w:val="00A61C28"/>
    <w:rsid w:val="00A620FE"/>
    <w:rsid w:val="00A62F7B"/>
    <w:rsid w:val="00A630D5"/>
    <w:rsid w:val="00A64FE8"/>
    <w:rsid w:val="00A65760"/>
    <w:rsid w:val="00A65D7C"/>
    <w:rsid w:val="00A678FB"/>
    <w:rsid w:val="00A67F58"/>
    <w:rsid w:val="00A701F7"/>
    <w:rsid w:val="00A714D1"/>
    <w:rsid w:val="00A72049"/>
    <w:rsid w:val="00A73708"/>
    <w:rsid w:val="00A738DA"/>
    <w:rsid w:val="00A74C8D"/>
    <w:rsid w:val="00A74D16"/>
    <w:rsid w:val="00A74F90"/>
    <w:rsid w:val="00A75118"/>
    <w:rsid w:val="00A75CE4"/>
    <w:rsid w:val="00A76B92"/>
    <w:rsid w:val="00A7737D"/>
    <w:rsid w:val="00A77441"/>
    <w:rsid w:val="00A7779F"/>
    <w:rsid w:val="00A80DAC"/>
    <w:rsid w:val="00A81FAA"/>
    <w:rsid w:val="00A82C82"/>
    <w:rsid w:val="00A83569"/>
    <w:rsid w:val="00A838D7"/>
    <w:rsid w:val="00A83B31"/>
    <w:rsid w:val="00A84809"/>
    <w:rsid w:val="00A84A2E"/>
    <w:rsid w:val="00A85314"/>
    <w:rsid w:val="00A853F8"/>
    <w:rsid w:val="00A86C7B"/>
    <w:rsid w:val="00A8738B"/>
    <w:rsid w:val="00A87644"/>
    <w:rsid w:val="00A90A53"/>
    <w:rsid w:val="00A91E80"/>
    <w:rsid w:val="00A93272"/>
    <w:rsid w:val="00A93A5A"/>
    <w:rsid w:val="00A93C0C"/>
    <w:rsid w:val="00A94A50"/>
    <w:rsid w:val="00A94E18"/>
    <w:rsid w:val="00A9667F"/>
    <w:rsid w:val="00A967ED"/>
    <w:rsid w:val="00AA0E48"/>
    <w:rsid w:val="00AA1D24"/>
    <w:rsid w:val="00AA2598"/>
    <w:rsid w:val="00AA2CDA"/>
    <w:rsid w:val="00AA30C6"/>
    <w:rsid w:val="00AA3C0F"/>
    <w:rsid w:val="00AA4520"/>
    <w:rsid w:val="00AA46C6"/>
    <w:rsid w:val="00AA4B67"/>
    <w:rsid w:val="00AA5940"/>
    <w:rsid w:val="00AA6BF6"/>
    <w:rsid w:val="00AA6E22"/>
    <w:rsid w:val="00AA779E"/>
    <w:rsid w:val="00AB14F7"/>
    <w:rsid w:val="00AB2C9D"/>
    <w:rsid w:val="00AB3649"/>
    <w:rsid w:val="00AB4448"/>
    <w:rsid w:val="00AB4F6E"/>
    <w:rsid w:val="00AB5CA2"/>
    <w:rsid w:val="00AB7736"/>
    <w:rsid w:val="00AB7E69"/>
    <w:rsid w:val="00AC08BD"/>
    <w:rsid w:val="00AC1EE3"/>
    <w:rsid w:val="00AC56E2"/>
    <w:rsid w:val="00AC5E3D"/>
    <w:rsid w:val="00AC63AE"/>
    <w:rsid w:val="00AC6766"/>
    <w:rsid w:val="00AC716F"/>
    <w:rsid w:val="00AC7440"/>
    <w:rsid w:val="00AC78E8"/>
    <w:rsid w:val="00AD081E"/>
    <w:rsid w:val="00AD0953"/>
    <w:rsid w:val="00AD0A98"/>
    <w:rsid w:val="00AD12D8"/>
    <w:rsid w:val="00AD2A19"/>
    <w:rsid w:val="00AD3822"/>
    <w:rsid w:val="00AD5795"/>
    <w:rsid w:val="00AD6215"/>
    <w:rsid w:val="00AD6BEF"/>
    <w:rsid w:val="00AD6DB7"/>
    <w:rsid w:val="00AD7DD3"/>
    <w:rsid w:val="00AD7FC3"/>
    <w:rsid w:val="00AD7FF1"/>
    <w:rsid w:val="00AE159C"/>
    <w:rsid w:val="00AE249A"/>
    <w:rsid w:val="00AE2DE0"/>
    <w:rsid w:val="00AE42AF"/>
    <w:rsid w:val="00AE4F54"/>
    <w:rsid w:val="00AE5000"/>
    <w:rsid w:val="00AE59B4"/>
    <w:rsid w:val="00AE63F0"/>
    <w:rsid w:val="00AE65FD"/>
    <w:rsid w:val="00AE7F91"/>
    <w:rsid w:val="00AF0C7D"/>
    <w:rsid w:val="00AF23AE"/>
    <w:rsid w:val="00AF2CA9"/>
    <w:rsid w:val="00AF2F7C"/>
    <w:rsid w:val="00AF4242"/>
    <w:rsid w:val="00AF53E8"/>
    <w:rsid w:val="00AF5BA0"/>
    <w:rsid w:val="00AF61AC"/>
    <w:rsid w:val="00AF63A1"/>
    <w:rsid w:val="00AF768F"/>
    <w:rsid w:val="00AF7B15"/>
    <w:rsid w:val="00B007C6"/>
    <w:rsid w:val="00B00BD0"/>
    <w:rsid w:val="00B01113"/>
    <w:rsid w:val="00B0316E"/>
    <w:rsid w:val="00B032E8"/>
    <w:rsid w:val="00B0360B"/>
    <w:rsid w:val="00B03FF1"/>
    <w:rsid w:val="00B04380"/>
    <w:rsid w:val="00B04AD8"/>
    <w:rsid w:val="00B0525F"/>
    <w:rsid w:val="00B05823"/>
    <w:rsid w:val="00B06814"/>
    <w:rsid w:val="00B07E3C"/>
    <w:rsid w:val="00B07FFC"/>
    <w:rsid w:val="00B105F9"/>
    <w:rsid w:val="00B1072A"/>
    <w:rsid w:val="00B12393"/>
    <w:rsid w:val="00B12917"/>
    <w:rsid w:val="00B12C0F"/>
    <w:rsid w:val="00B13062"/>
    <w:rsid w:val="00B13299"/>
    <w:rsid w:val="00B13A70"/>
    <w:rsid w:val="00B15481"/>
    <w:rsid w:val="00B17839"/>
    <w:rsid w:val="00B20ECF"/>
    <w:rsid w:val="00B22081"/>
    <w:rsid w:val="00B22271"/>
    <w:rsid w:val="00B227E1"/>
    <w:rsid w:val="00B2376D"/>
    <w:rsid w:val="00B23B19"/>
    <w:rsid w:val="00B23D1C"/>
    <w:rsid w:val="00B24217"/>
    <w:rsid w:val="00B2442A"/>
    <w:rsid w:val="00B24906"/>
    <w:rsid w:val="00B25540"/>
    <w:rsid w:val="00B2648B"/>
    <w:rsid w:val="00B26BDB"/>
    <w:rsid w:val="00B276B5"/>
    <w:rsid w:val="00B303BE"/>
    <w:rsid w:val="00B34C65"/>
    <w:rsid w:val="00B35880"/>
    <w:rsid w:val="00B36689"/>
    <w:rsid w:val="00B36702"/>
    <w:rsid w:val="00B36AA1"/>
    <w:rsid w:val="00B36D37"/>
    <w:rsid w:val="00B37475"/>
    <w:rsid w:val="00B3779F"/>
    <w:rsid w:val="00B37905"/>
    <w:rsid w:val="00B37A09"/>
    <w:rsid w:val="00B37FCE"/>
    <w:rsid w:val="00B40542"/>
    <w:rsid w:val="00B407A5"/>
    <w:rsid w:val="00B41383"/>
    <w:rsid w:val="00B41E44"/>
    <w:rsid w:val="00B43B3A"/>
    <w:rsid w:val="00B43BEC"/>
    <w:rsid w:val="00B43C54"/>
    <w:rsid w:val="00B43ED6"/>
    <w:rsid w:val="00B44863"/>
    <w:rsid w:val="00B453AC"/>
    <w:rsid w:val="00B4575C"/>
    <w:rsid w:val="00B45EF0"/>
    <w:rsid w:val="00B460D6"/>
    <w:rsid w:val="00B4669D"/>
    <w:rsid w:val="00B47602"/>
    <w:rsid w:val="00B50201"/>
    <w:rsid w:val="00B50D49"/>
    <w:rsid w:val="00B51770"/>
    <w:rsid w:val="00B51CDF"/>
    <w:rsid w:val="00B525A7"/>
    <w:rsid w:val="00B52837"/>
    <w:rsid w:val="00B52E2B"/>
    <w:rsid w:val="00B54F0C"/>
    <w:rsid w:val="00B5687E"/>
    <w:rsid w:val="00B56C9D"/>
    <w:rsid w:val="00B5784E"/>
    <w:rsid w:val="00B600D5"/>
    <w:rsid w:val="00B610EB"/>
    <w:rsid w:val="00B61DFC"/>
    <w:rsid w:val="00B63C77"/>
    <w:rsid w:val="00B640C4"/>
    <w:rsid w:val="00B64260"/>
    <w:rsid w:val="00B6538E"/>
    <w:rsid w:val="00B65AE2"/>
    <w:rsid w:val="00B661A3"/>
    <w:rsid w:val="00B66646"/>
    <w:rsid w:val="00B679E6"/>
    <w:rsid w:val="00B67D1E"/>
    <w:rsid w:val="00B70338"/>
    <w:rsid w:val="00B70421"/>
    <w:rsid w:val="00B709AC"/>
    <w:rsid w:val="00B714EE"/>
    <w:rsid w:val="00B71747"/>
    <w:rsid w:val="00B7187D"/>
    <w:rsid w:val="00B71FB2"/>
    <w:rsid w:val="00B73F16"/>
    <w:rsid w:val="00B749D5"/>
    <w:rsid w:val="00B74EA7"/>
    <w:rsid w:val="00B75AC9"/>
    <w:rsid w:val="00B75F0A"/>
    <w:rsid w:val="00B7648C"/>
    <w:rsid w:val="00B776F5"/>
    <w:rsid w:val="00B77E1E"/>
    <w:rsid w:val="00B80F95"/>
    <w:rsid w:val="00B81C27"/>
    <w:rsid w:val="00B81FE0"/>
    <w:rsid w:val="00B8289B"/>
    <w:rsid w:val="00B85940"/>
    <w:rsid w:val="00B85E91"/>
    <w:rsid w:val="00B9030E"/>
    <w:rsid w:val="00B90573"/>
    <w:rsid w:val="00B90A62"/>
    <w:rsid w:val="00B9107D"/>
    <w:rsid w:val="00B9193E"/>
    <w:rsid w:val="00B92CBE"/>
    <w:rsid w:val="00B93690"/>
    <w:rsid w:val="00B94168"/>
    <w:rsid w:val="00B948D7"/>
    <w:rsid w:val="00B95AFD"/>
    <w:rsid w:val="00B961CD"/>
    <w:rsid w:val="00B97270"/>
    <w:rsid w:val="00BA007C"/>
    <w:rsid w:val="00BA14F8"/>
    <w:rsid w:val="00BA1EC6"/>
    <w:rsid w:val="00BA21EC"/>
    <w:rsid w:val="00BA4464"/>
    <w:rsid w:val="00BA45FA"/>
    <w:rsid w:val="00BA4ADB"/>
    <w:rsid w:val="00BA5E2D"/>
    <w:rsid w:val="00BA623B"/>
    <w:rsid w:val="00BA6440"/>
    <w:rsid w:val="00BA66BB"/>
    <w:rsid w:val="00BA6D4D"/>
    <w:rsid w:val="00BA6D5E"/>
    <w:rsid w:val="00BA78E5"/>
    <w:rsid w:val="00BB0162"/>
    <w:rsid w:val="00BB05E6"/>
    <w:rsid w:val="00BB0E38"/>
    <w:rsid w:val="00BB17BC"/>
    <w:rsid w:val="00BB1C86"/>
    <w:rsid w:val="00BB2332"/>
    <w:rsid w:val="00BB50D4"/>
    <w:rsid w:val="00BB73F5"/>
    <w:rsid w:val="00BC1356"/>
    <w:rsid w:val="00BC1F5F"/>
    <w:rsid w:val="00BC2AC7"/>
    <w:rsid w:val="00BC2DB7"/>
    <w:rsid w:val="00BC3B69"/>
    <w:rsid w:val="00BC3F1D"/>
    <w:rsid w:val="00BC4EC1"/>
    <w:rsid w:val="00BC4F57"/>
    <w:rsid w:val="00BC5DAA"/>
    <w:rsid w:val="00BC74A1"/>
    <w:rsid w:val="00BD0F56"/>
    <w:rsid w:val="00BD14FC"/>
    <w:rsid w:val="00BD498C"/>
    <w:rsid w:val="00BD523D"/>
    <w:rsid w:val="00BD5B63"/>
    <w:rsid w:val="00BD5F68"/>
    <w:rsid w:val="00BD7307"/>
    <w:rsid w:val="00BE03EB"/>
    <w:rsid w:val="00BE07A8"/>
    <w:rsid w:val="00BE0A28"/>
    <w:rsid w:val="00BE1E1A"/>
    <w:rsid w:val="00BE2CD6"/>
    <w:rsid w:val="00BE40BE"/>
    <w:rsid w:val="00BE490C"/>
    <w:rsid w:val="00BE5F94"/>
    <w:rsid w:val="00BE62AB"/>
    <w:rsid w:val="00BE668A"/>
    <w:rsid w:val="00BE7B00"/>
    <w:rsid w:val="00BE7CFE"/>
    <w:rsid w:val="00BE7DE7"/>
    <w:rsid w:val="00BF1752"/>
    <w:rsid w:val="00BF1AAC"/>
    <w:rsid w:val="00BF2C14"/>
    <w:rsid w:val="00BF3EDB"/>
    <w:rsid w:val="00BF45D8"/>
    <w:rsid w:val="00BF4B6F"/>
    <w:rsid w:val="00BF4F47"/>
    <w:rsid w:val="00BF5397"/>
    <w:rsid w:val="00BF54FC"/>
    <w:rsid w:val="00BF5B35"/>
    <w:rsid w:val="00BF5B83"/>
    <w:rsid w:val="00BF6F80"/>
    <w:rsid w:val="00C0132B"/>
    <w:rsid w:val="00C0176C"/>
    <w:rsid w:val="00C02B84"/>
    <w:rsid w:val="00C03453"/>
    <w:rsid w:val="00C065E0"/>
    <w:rsid w:val="00C06B5D"/>
    <w:rsid w:val="00C07725"/>
    <w:rsid w:val="00C1194C"/>
    <w:rsid w:val="00C12273"/>
    <w:rsid w:val="00C12B05"/>
    <w:rsid w:val="00C12E57"/>
    <w:rsid w:val="00C134F9"/>
    <w:rsid w:val="00C1371F"/>
    <w:rsid w:val="00C137F6"/>
    <w:rsid w:val="00C14F18"/>
    <w:rsid w:val="00C15A38"/>
    <w:rsid w:val="00C15CB4"/>
    <w:rsid w:val="00C1692B"/>
    <w:rsid w:val="00C170D6"/>
    <w:rsid w:val="00C177A1"/>
    <w:rsid w:val="00C179FC"/>
    <w:rsid w:val="00C20067"/>
    <w:rsid w:val="00C20179"/>
    <w:rsid w:val="00C2374B"/>
    <w:rsid w:val="00C23883"/>
    <w:rsid w:val="00C23D9D"/>
    <w:rsid w:val="00C259D4"/>
    <w:rsid w:val="00C25A2A"/>
    <w:rsid w:val="00C25BF0"/>
    <w:rsid w:val="00C307F0"/>
    <w:rsid w:val="00C31074"/>
    <w:rsid w:val="00C31A00"/>
    <w:rsid w:val="00C31C21"/>
    <w:rsid w:val="00C31FE3"/>
    <w:rsid w:val="00C36518"/>
    <w:rsid w:val="00C3757F"/>
    <w:rsid w:val="00C375DA"/>
    <w:rsid w:val="00C3797C"/>
    <w:rsid w:val="00C404CC"/>
    <w:rsid w:val="00C412AC"/>
    <w:rsid w:val="00C41432"/>
    <w:rsid w:val="00C41576"/>
    <w:rsid w:val="00C41613"/>
    <w:rsid w:val="00C41C3D"/>
    <w:rsid w:val="00C4221C"/>
    <w:rsid w:val="00C423DA"/>
    <w:rsid w:val="00C455CC"/>
    <w:rsid w:val="00C462EA"/>
    <w:rsid w:val="00C46A95"/>
    <w:rsid w:val="00C46B0C"/>
    <w:rsid w:val="00C46BAE"/>
    <w:rsid w:val="00C46C03"/>
    <w:rsid w:val="00C47002"/>
    <w:rsid w:val="00C502F5"/>
    <w:rsid w:val="00C506FF"/>
    <w:rsid w:val="00C507E6"/>
    <w:rsid w:val="00C50C01"/>
    <w:rsid w:val="00C51321"/>
    <w:rsid w:val="00C5203E"/>
    <w:rsid w:val="00C536CC"/>
    <w:rsid w:val="00C54D06"/>
    <w:rsid w:val="00C5532C"/>
    <w:rsid w:val="00C55CBE"/>
    <w:rsid w:val="00C56D08"/>
    <w:rsid w:val="00C5775A"/>
    <w:rsid w:val="00C57EBD"/>
    <w:rsid w:val="00C61232"/>
    <w:rsid w:val="00C62C6F"/>
    <w:rsid w:val="00C631A4"/>
    <w:rsid w:val="00C6376B"/>
    <w:rsid w:val="00C63B38"/>
    <w:rsid w:val="00C649D7"/>
    <w:rsid w:val="00C64BE5"/>
    <w:rsid w:val="00C64F34"/>
    <w:rsid w:val="00C650B3"/>
    <w:rsid w:val="00C65CE9"/>
    <w:rsid w:val="00C65FFE"/>
    <w:rsid w:val="00C670B9"/>
    <w:rsid w:val="00C67C50"/>
    <w:rsid w:val="00C70117"/>
    <w:rsid w:val="00C70450"/>
    <w:rsid w:val="00C71391"/>
    <w:rsid w:val="00C71ADB"/>
    <w:rsid w:val="00C72A88"/>
    <w:rsid w:val="00C7404A"/>
    <w:rsid w:val="00C75332"/>
    <w:rsid w:val="00C76261"/>
    <w:rsid w:val="00C77E71"/>
    <w:rsid w:val="00C77F06"/>
    <w:rsid w:val="00C80055"/>
    <w:rsid w:val="00C80414"/>
    <w:rsid w:val="00C80656"/>
    <w:rsid w:val="00C80EDE"/>
    <w:rsid w:val="00C8183D"/>
    <w:rsid w:val="00C820A6"/>
    <w:rsid w:val="00C82E67"/>
    <w:rsid w:val="00C83CA9"/>
    <w:rsid w:val="00C84EC0"/>
    <w:rsid w:val="00C86255"/>
    <w:rsid w:val="00C87101"/>
    <w:rsid w:val="00C90FDC"/>
    <w:rsid w:val="00C910F9"/>
    <w:rsid w:val="00C92AFF"/>
    <w:rsid w:val="00C93849"/>
    <w:rsid w:val="00C93C4D"/>
    <w:rsid w:val="00C9430D"/>
    <w:rsid w:val="00C94377"/>
    <w:rsid w:val="00C9454D"/>
    <w:rsid w:val="00C9546D"/>
    <w:rsid w:val="00C95B11"/>
    <w:rsid w:val="00C95F54"/>
    <w:rsid w:val="00C96184"/>
    <w:rsid w:val="00C96642"/>
    <w:rsid w:val="00C97A60"/>
    <w:rsid w:val="00CA08C3"/>
    <w:rsid w:val="00CA0A07"/>
    <w:rsid w:val="00CA0DF3"/>
    <w:rsid w:val="00CA1013"/>
    <w:rsid w:val="00CA1741"/>
    <w:rsid w:val="00CA271E"/>
    <w:rsid w:val="00CA2E6E"/>
    <w:rsid w:val="00CA35DC"/>
    <w:rsid w:val="00CA363A"/>
    <w:rsid w:val="00CA418B"/>
    <w:rsid w:val="00CA4408"/>
    <w:rsid w:val="00CA46A3"/>
    <w:rsid w:val="00CA4EDB"/>
    <w:rsid w:val="00CA5E56"/>
    <w:rsid w:val="00CA62F3"/>
    <w:rsid w:val="00CA67D9"/>
    <w:rsid w:val="00CA73B9"/>
    <w:rsid w:val="00CB07C3"/>
    <w:rsid w:val="00CB0A71"/>
    <w:rsid w:val="00CB15E7"/>
    <w:rsid w:val="00CB1F08"/>
    <w:rsid w:val="00CB1F69"/>
    <w:rsid w:val="00CB22F6"/>
    <w:rsid w:val="00CB28B9"/>
    <w:rsid w:val="00CB2914"/>
    <w:rsid w:val="00CB33D0"/>
    <w:rsid w:val="00CB437E"/>
    <w:rsid w:val="00CB44BB"/>
    <w:rsid w:val="00CB54C9"/>
    <w:rsid w:val="00CB5BCA"/>
    <w:rsid w:val="00CB6AF3"/>
    <w:rsid w:val="00CB719F"/>
    <w:rsid w:val="00CC0730"/>
    <w:rsid w:val="00CC075D"/>
    <w:rsid w:val="00CC0CE1"/>
    <w:rsid w:val="00CC0E8B"/>
    <w:rsid w:val="00CC11BA"/>
    <w:rsid w:val="00CC13C6"/>
    <w:rsid w:val="00CC266E"/>
    <w:rsid w:val="00CC2E71"/>
    <w:rsid w:val="00CC3477"/>
    <w:rsid w:val="00CC4B0D"/>
    <w:rsid w:val="00CC51B3"/>
    <w:rsid w:val="00CC67D0"/>
    <w:rsid w:val="00CC6BDD"/>
    <w:rsid w:val="00CC6C78"/>
    <w:rsid w:val="00CD06F3"/>
    <w:rsid w:val="00CD18D2"/>
    <w:rsid w:val="00CD3790"/>
    <w:rsid w:val="00CD3878"/>
    <w:rsid w:val="00CD434C"/>
    <w:rsid w:val="00CD4EF4"/>
    <w:rsid w:val="00CD57D8"/>
    <w:rsid w:val="00CD630D"/>
    <w:rsid w:val="00CE0662"/>
    <w:rsid w:val="00CE2C1D"/>
    <w:rsid w:val="00CE2C52"/>
    <w:rsid w:val="00CE4011"/>
    <w:rsid w:val="00CE46F4"/>
    <w:rsid w:val="00CF0C66"/>
    <w:rsid w:val="00CF1464"/>
    <w:rsid w:val="00CF14AD"/>
    <w:rsid w:val="00CF16D4"/>
    <w:rsid w:val="00CF172B"/>
    <w:rsid w:val="00CF190A"/>
    <w:rsid w:val="00CF27FD"/>
    <w:rsid w:val="00CF3D4F"/>
    <w:rsid w:val="00CF3DE3"/>
    <w:rsid w:val="00CF3F5D"/>
    <w:rsid w:val="00CF4057"/>
    <w:rsid w:val="00CF4599"/>
    <w:rsid w:val="00CF5F6C"/>
    <w:rsid w:val="00CF6077"/>
    <w:rsid w:val="00CF6DF7"/>
    <w:rsid w:val="00CF735B"/>
    <w:rsid w:val="00D00009"/>
    <w:rsid w:val="00D007DB"/>
    <w:rsid w:val="00D017B7"/>
    <w:rsid w:val="00D01C59"/>
    <w:rsid w:val="00D02A22"/>
    <w:rsid w:val="00D030EC"/>
    <w:rsid w:val="00D043E4"/>
    <w:rsid w:val="00D04AA3"/>
    <w:rsid w:val="00D054C3"/>
    <w:rsid w:val="00D05B6B"/>
    <w:rsid w:val="00D07E1F"/>
    <w:rsid w:val="00D109E1"/>
    <w:rsid w:val="00D12CA9"/>
    <w:rsid w:val="00D131BE"/>
    <w:rsid w:val="00D13256"/>
    <w:rsid w:val="00D13278"/>
    <w:rsid w:val="00D13CE6"/>
    <w:rsid w:val="00D1430A"/>
    <w:rsid w:val="00D14CED"/>
    <w:rsid w:val="00D152FC"/>
    <w:rsid w:val="00D154F0"/>
    <w:rsid w:val="00D159FF"/>
    <w:rsid w:val="00D15E7A"/>
    <w:rsid w:val="00D1680A"/>
    <w:rsid w:val="00D17682"/>
    <w:rsid w:val="00D1768E"/>
    <w:rsid w:val="00D208B7"/>
    <w:rsid w:val="00D20D32"/>
    <w:rsid w:val="00D216B7"/>
    <w:rsid w:val="00D21A39"/>
    <w:rsid w:val="00D2244E"/>
    <w:rsid w:val="00D23085"/>
    <w:rsid w:val="00D23E31"/>
    <w:rsid w:val="00D24A2D"/>
    <w:rsid w:val="00D24A87"/>
    <w:rsid w:val="00D25F30"/>
    <w:rsid w:val="00D266F8"/>
    <w:rsid w:val="00D26F0C"/>
    <w:rsid w:val="00D2754D"/>
    <w:rsid w:val="00D2776C"/>
    <w:rsid w:val="00D27EB7"/>
    <w:rsid w:val="00D31BE6"/>
    <w:rsid w:val="00D31D05"/>
    <w:rsid w:val="00D3256C"/>
    <w:rsid w:val="00D33D56"/>
    <w:rsid w:val="00D34A2D"/>
    <w:rsid w:val="00D369D1"/>
    <w:rsid w:val="00D36F64"/>
    <w:rsid w:val="00D37157"/>
    <w:rsid w:val="00D378CE"/>
    <w:rsid w:val="00D37908"/>
    <w:rsid w:val="00D37AB2"/>
    <w:rsid w:val="00D40109"/>
    <w:rsid w:val="00D40AAC"/>
    <w:rsid w:val="00D40ADC"/>
    <w:rsid w:val="00D40ADF"/>
    <w:rsid w:val="00D4186A"/>
    <w:rsid w:val="00D427F4"/>
    <w:rsid w:val="00D42FE1"/>
    <w:rsid w:val="00D431B5"/>
    <w:rsid w:val="00D4497F"/>
    <w:rsid w:val="00D45CAF"/>
    <w:rsid w:val="00D45D9A"/>
    <w:rsid w:val="00D47DE3"/>
    <w:rsid w:val="00D51C8D"/>
    <w:rsid w:val="00D52504"/>
    <w:rsid w:val="00D52AF0"/>
    <w:rsid w:val="00D537EA"/>
    <w:rsid w:val="00D54CB6"/>
    <w:rsid w:val="00D558FB"/>
    <w:rsid w:val="00D55DEC"/>
    <w:rsid w:val="00D55EF7"/>
    <w:rsid w:val="00D56D77"/>
    <w:rsid w:val="00D6297F"/>
    <w:rsid w:val="00D6374F"/>
    <w:rsid w:val="00D638D4"/>
    <w:rsid w:val="00D63B8A"/>
    <w:rsid w:val="00D64641"/>
    <w:rsid w:val="00D64CF0"/>
    <w:rsid w:val="00D64FE0"/>
    <w:rsid w:val="00D65E71"/>
    <w:rsid w:val="00D67AB2"/>
    <w:rsid w:val="00D67CD5"/>
    <w:rsid w:val="00D70E90"/>
    <w:rsid w:val="00D7119C"/>
    <w:rsid w:val="00D71F16"/>
    <w:rsid w:val="00D7235F"/>
    <w:rsid w:val="00D73B6B"/>
    <w:rsid w:val="00D741C1"/>
    <w:rsid w:val="00D743BC"/>
    <w:rsid w:val="00D754FD"/>
    <w:rsid w:val="00D75D7F"/>
    <w:rsid w:val="00D76186"/>
    <w:rsid w:val="00D76709"/>
    <w:rsid w:val="00D767EB"/>
    <w:rsid w:val="00D76A27"/>
    <w:rsid w:val="00D800B4"/>
    <w:rsid w:val="00D80CED"/>
    <w:rsid w:val="00D80F1F"/>
    <w:rsid w:val="00D812E1"/>
    <w:rsid w:val="00D82C30"/>
    <w:rsid w:val="00D8344A"/>
    <w:rsid w:val="00D85C39"/>
    <w:rsid w:val="00D86922"/>
    <w:rsid w:val="00D8710E"/>
    <w:rsid w:val="00D8711A"/>
    <w:rsid w:val="00D90AC9"/>
    <w:rsid w:val="00D911BA"/>
    <w:rsid w:val="00D91412"/>
    <w:rsid w:val="00D91752"/>
    <w:rsid w:val="00D91D7B"/>
    <w:rsid w:val="00D93937"/>
    <w:rsid w:val="00D96690"/>
    <w:rsid w:val="00D97506"/>
    <w:rsid w:val="00D9757B"/>
    <w:rsid w:val="00D97843"/>
    <w:rsid w:val="00DA0042"/>
    <w:rsid w:val="00DA2017"/>
    <w:rsid w:val="00DA24D8"/>
    <w:rsid w:val="00DA3A4E"/>
    <w:rsid w:val="00DA4120"/>
    <w:rsid w:val="00DA4558"/>
    <w:rsid w:val="00DA4A60"/>
    <w:rsid w:val="00DA4E98"/>
    <w:rsid w:val="00DA5726"/>
    <w:rsid w:val="00DA58EA"/>
    <w:rsid w:val="00DA5F18"/>
    <w:rsid w:val="00DA6360"/>
    <w:rsid w:val="00DA7535"/>
    <w:rsid w:val="00DB18CA"/>
    <w:rsid w:val="00DB1EE4"/>
    <w:rsid w:val="00DB2228"/>
    <w:rsid w:val="00DB2E84"/>
    <w:rsid w:val="00DB39F1"/>
    <w:rsid w:val="00DB467C"/>
    <w:rsid w:val="00DB46E9"/>
    <w:rsid w:val="00DB5633"/>
    <w:rsid w:val="00DB614F"/>
    <w:rsid w:val="00DB6345"/>
    <w:rsid w:val="00DB6485"/>
    <w:rsid w:val="00DB6D6C"/>
    <w:rsid w:val="00DC03A0"/>
    <w:rsid w:val="00DC0B1A"/>
    <w:rsid w:val="00DC15AD"/>
    <w:rsid w:val="00DC163A"/>
    <w:rsid w:val="00DC16A3"/>
    <w:rsid w:val="00DC16A9"/>
    <w:rsid w:val="00DC1B27"/>
    <w:rsid w:val="00DC1FC6"/>
    <w:rsid w:val="00DC2270"/>
    <w:rsid w:val="00DC604D"/>
    <w:rsid w:val="00DC6A7D"/>
    <w:rsid w:val="00DC6B43"/>
    <w:rsid w:val="00DC6BE1"/>
    <w:rsid w:val="00DD0D62"/>
    <w:rsid w:val="00DD15C5"/>
    <w:rsid w:val="00DD271B"/>
    <w:rsid w:val="00DD4C1D"/>
    <w:rsid w:val="00DD4FEE"/>
    <w:rsid w:val="00DD5E65"/>
    <w:rsid w:val="00DD66A0"/>
    <w:rsid w:val="00DE03C4"/>
    <w:rsid w:val="00DE2A93"/>
    <w:rsid w:val="00DE332C"/>
    <w:rsid w:val="00DE33AF"/>
    <w:rsid w:val="00DE5C39"/>
    <w:rsid w:val="00DE5F23"/>
    <w:rsid w:val="00DF3937"/>
    <w:rsid w:val="00DF61E7"/>
    <w:rsid w:val="00DF707E"/>
    <w:rsid w:val="00DF7E23"/>
    <w:rsid w:val="00DF7F57"/>
    <w:rsid w:val="00E002FE"/>
    <w:rsid w:val="00E01D38"/>
    <w:rsid w:val="00E0212A"/>
    <w:rsid w:val="00E02305"/>
    <w:rsid w:val="00E03340"/>
    <w:rsid w:val="00E03719"/>
    <w:rsid w:val="00E04DEF"/>
    <w:rsid w:val="00E0507F"/>
    <w:rsid w:val="00E0599B"/>
    <w:rsid w:val="00E062AB"/>
    <w:rsid w:val="00E06D9B"/>
    <w:rsid w:val="00E070A6"/>
    <w:rsid w:val="00E0720D"/>
    <w:rsid w:val="00E07267"/>
    <w:rsid w:val="00E1039E"/>
    <w:rsid w:val="00E15156"/>
    <w:rsid w:val="00E15361"/>
    <w:rsid w:val="00E1575F"/>
    <w:rsid w:val="00E16283"/>
    <w:rsid w:val="00E16ECA"/>
    <w:rsid w:val="00E171C2"/>
    <w:rsid w:val="00E17E40"/>
    <w:rsid w:val="00E207DB"/>
    <w:rsid w:val="00E20C76"/>
    <w:rsid w:val="00E215DB"/>
    <w:rsid w:val="00E22085"/>
    <w:rsid w:val="00E22317"/>
    <w:rsid w:val="00E23C2A"/>
    <w:rsid w:val="00E23E44"/>
    <w:rsid w:val="00E24DD9"/>
    <w:rsid w:val="00E2529E"/>
    <w:rsid w:val="00E25F32"/>
    <w:rsid w:val="00E269AE"/>
    <w:rsid w:val="00E27622"/>
    <w:rsid w:val="00E277B5"/>
    <w:rsid w:val="00E279AC"/>
    <w:rsid w:val="00E3014A"/>
    <w:rsid w:val="00E31212"/>
    <w:rsid w:val="00E317D5"/>
    <w:rsid w:val="00E33A39"/>
    <w:rsid w:val="00E33E2B"/>
    <w:rsid w:val="00E34156"/>
    <w:rsid w:val="00E3423A"/>
    <w:rsid w:val="00E36F2D"/>
    <w:rsid w:val="00E37EF2"/>
    <w:rsid w:val="00E402D0"/>
    <w:rsid w:val="00E4089D"/>
    <w:rsid w:val="00E40A24"/>
    <w:rsid w:val="00E412D6"/>
    <w:rsid w:val="00E41AE9"/>
    <w:rsid w:val="00E42664"/>
    <w:rsid w:val="00E42982"/>
    <w:rsid w:val="00E44B93"/>
    <w:rsid w:val="00E45785"/>
    <w:rsid w:val="00E4698E"/>
    <w:rsid w:val="00E46DEE"/>
    <w:rsid w:val="00E47595"/>
    <w:rsid w:val="00E50097"/>
    <w:rsid w:val="00E50663"/>
    <w:rsid w:val="00E52843"/>
    <w:rsid w:val="00E5345D"/>
    <w:rsid w:val="00E53B0C"/>
    <w:rsid w:val="00E54027"/>
    <w:rsid w:val="00E54A35"/>
    <w:rsid w:val="00E54D2A"/>
    <w:rsid w:val="00E555EF"/>
    <w:rsid w:val="00E55B1C"/>
    <w:rsid w:val="00E55B98"/>
    <w:rsid w:val="00E55D35"/>
    <w:rsid w:val="00E56AA6"/>
    <w:rsid w:val="00E6073A"/>
    <w:rsid w:val="00E608A6"/>
    <w:rsid w:val="00E61583"/>
    <w:rsid w:val="00E626E1"/>
    <w:rsid w:val="00E62C7F"/>
    <w:rsid w:val="00E63593"/>
    <w:rsid w:val="00E63E95"/>
    <w:rsid w:val="00E64608"/>
    <w:rsid w:val="00E64A44"/>
    <w:rsid w:val="00E65992"/>
    <w:rsid w:val="00E65CB6"/>
    <w:rsid w:val="00E66F9A"/>
    <w:rsid w:val="00E67014"/>
    <w:rsid w:val="00E67411"/>
    <w:rsid w:val="00E67795"/>
    <w:rsid w:val="00E70032"/>
    <w:rsid w:val="00E7012D"/>
    <w:rsid w:val="00E72552"/>
    <w:rsid w:val="00E72B2D"/>
    <w:rsid w:val="00E72F29"/>
    <w:rsid w:val="00E73DEA"/>
    <w:rsid w:val="00E740F2"/>
    <w:rsid w:val="00E74D38"/>
    <w:rsid w:val="00E74D73"/>
    <w:rsid w:val="00E74EDC"/>
    <w:rsid w:val="00E75938"/>
    <w:rsid w:val="00E76A3D"/>
    <w:rsid w:val="00E7770E"/>
    <w:rsid w:val="00E80DC4"/>
    <w:rsid w:val="00E81103"/>
    <w:rsid w:val="00E81F30"/>
    <w:rsid w:val="00E82533"/>
    <w:rsid w:val="00E82603"/>
    <w:rsid w:val="00E83891"/>
    <w:rsid w:val="00E841D4"/>
    <w:rsid w:val="00E84370"/>
    <w:rsid w:val="00E87F54"/>
    <w:rsid w:val="00E90B35"/>
    <w:rsid w:val="00E91C44"/>
    <w:rsid w:val="00E9250E"/>
    <w:rsid w:val="00E9263F"/>
    <w:rsid w:val="00E93485"/>
    <w:rsid w:val="00E93746"/>
    <w:rsid w:val="00E93791"/>
    <w:rsid w:val="00E9422D"/>
    <w:rsid w:val="00E951A2"/>
    <w:rsid w:val="00E95C99"/>
    <w:rsid w:val="00E967D6"/>
    <w:rsid w:val="00E974F7"/>
    <w:rsid w:val="00E97C53"/>
    <w:rsid w:val="00EA0529"/>
    <w:rsid w:val="00EA0A24"/>
    <w:rsid w:val="00EA1B83"/>
    <w:rsid w:val="00EA2176"/>
    <w:rsid w:val="00EA25A6"/>
    <w:rsid w:val="00EA2ECC"/>
    <w:rsid w:val="00EA3174"/>
    <w:rsid w:val="00EA380E"/>
    <w:rsid w:val="00EA4084"/>
    <w:rsid w:val="00EA5898"/>
    <w:rsid w:val="00EA6870"/>
    <w:rsid w:val="00EA6C40"/>
    <w:rsid w:val="00EA6C43"/>
    <w:rsid w:val="00EA7869"/>
    <w:rsid w:val="00EB05FE"/>
    <w:rsid w:val="00EB0DA5"/>
    <w:rsid w:val="00EB1752"/>
    <w:rsid w:val="00EB193B"/>
    <w:rsid w:val="00EB4982"/>
    <w:rsid w:val="00EB563B"/>
    <w:rsid w:val="00EB6AF6"/>
    <w:rsid w:val="00EB73B4"/>
    <w:rsid w:val="00EB7562"/>
    <w:rsid w:val="00EC035A"/>
    <w:rsid w:val="00EC1791"/>
    <w:rsid w:val="00EC2B6D"/>
    <w:rsid w:val="00EC31E7"/>
    <w:rsid w:val="00EC32C4"/>
    <w:rsid w:val="00EC4969"/>
    <w:rsid w:val="00EC4C64"/>
    <w:rsid w:val="00EC543F"/>
    <w:rsid w:val="00EC556D"/>
    <w:rsid w:val="00EC5B12"/>
    <w:rsid w:val="00EC67D2"/>
    <w:rsid w:val="00EC70D0"/>
    <w:rsid w:val="00EC7FB6"/>
    <w:rsid w:val="00ED072D"/>
    <w:rsid w:val="00ED0BC9"/>
    <w:rsid w:val="00ED1B49"/>
    <w:rsid w:val="00ED2BA3"/>
    <w:rsid w:val="00ED3F35"/>
    <w:rsid w:val="00ED50FE"/>
    <w:rsid w:val="00ED5D61"/>
    <w:rsid w:val="00ED6E3B"/>
    <w:rsid w:val="00ED6FB1"/>
    <w:rsid w:val="00ED76AE"/>
    <w:rsid w:val="00EE1189"/>
    <w:rsid w:val="00EE1CA9"/>
    <w:rsid w:val="00EE2DA7"/>
    <w:rsid w:val="00EE363E"/>
    <w:rsid w:val="00EE420D"/>
    <w:rsid w:val="00EE4AD4"/>
    <w:rsid w:val="00EE525B"/>
    <w:rsid w:val="00EE5BAF"/>
    <w:rsid w:val="00EE5DB7"/>
    <w:rsid w:val="00EE61B6"/>
    <w:rsid w:val="00EE6275"/>
    <w:rsid w:val="00EF3D3E"/>
    <w:rsid w:val="00EF411E"/>
    <w:rsid w:val="00EF4D11"/>
    <w:rsid w:val="00EF6C77"/>
    <w:rsid w:val="00EF6D46"/>
    <w:rsid w:val="00EF6F0E"/>
    <w:rsid w:val="00EF7699"/>
    <w:rsid w:val="00EF795D"/>
    <w:rsid w:val="00EF7A2D"/>
    <w:rsid w:val="00EF7E13"/>
    <w:rsid w:val="00F00081"/>
    <w:rsid w:val="00F00BBD"/>
    <w:rsid w:val="00F018DD"/>
    <w:rsid w:val="00F019AA"/>
    <w:rsid w:val="00F02B7F"/>
    <w:rsid w:val="00F02CCB"/>
    <w:rsid w:val="00F02E6C"/>
    <w:rsid w:val="00F05928"/>
    <w:rsid w:val="00F07EEE"/>
    <w:rsid w:val="00F10DE0"/>
    <w:rsid w:val="00F11255"/>
    <w:rsid w:val="00F118C5"/>
    <w:rsid w:val="00F11CA6"/>
    <w:rsid w:val="00F11CCD"/>
    <w:rsid w:val="00F120CF"/>
    <w:rsid w:val="00F13030"/>
    <w:rsid w:val="00F15B94"/>
    <w:rsid w:val="00F15C54"/>
    <w:rsid w:val="00F15FC5"/>
    <w:rsid w:val="00F173CC"/>
    <w:rsid w:val="00F17AD3"/>
    <w:rsid w:val="00F201C0"/>
    <w:rsid w:val="00F20AAC"/>
    <w:rsid w:val="00F20D44"/>
    <w:rsid w:val="00F20EDE"/>
    <w:rsid w:val="00F228F3"/>
    <w:rsid w:val="00F22CDD"/>
    <w:rsid w:val="00F23C9E"/>
    <w:rsid w:val="00F2456E"/>
    <w:rsid w:val="00F2483D"/>
    <w:rsid w:val="00F26034"/>
    <w:rsid w:val="00F270B3"/>
    <w:rsid w:val="00F30679"/>
    <w:rsid w:val="00F3262E"/>
    <w:rsid w:val="00F349E9"/>
    <w:rsid w:val="00F34AD9"/>
    <w:rsid w:val="00F358BF"/>
    <w:rsid w:val="00F367FC"/>
    <w:rsid w:val="00F36A80"/>
    <w:rsid w:val="00F36C33"/>
    <w:rsid w:val="00F376FC"/>
    <w:rsid w:val="00F37D9D"/>
    <w:rsid w:val="00F4028D"/>
    <w:rsid w:val="00F42250"/>
    <w:rsid w:val="00F43A99"/>
    <w:rsid w:val="00F43DB0"/>
    <w:rsid w:val="00F444A0"/>
    <w:rsid w:val="00F44D25"/>
    <w:rsid w:val="00F44E5D"/>
    <w:rsid w:val="00F45798"/>
    <w:rsid w:val="00F45EC7"/>
    <w:rsid w:val="00F46730"/>
    <w:rsid w:val="00F47360"/>
    <w:rsid w:val="00F47AB0"/>
    <w:rsid w:val="00F47D38"/>
    <w:rsid w:val="00F5056B"/>
    <w:rsid w:val="00F50C99"/>
    <w:rsid w:val="00F515D7"/>
    <w:rsid w:val="00F51D52"/>
    <w:rsid w:val="00F51F18"/>
    <w:rsid w:val="00F522AC"/>
    <w:rsid w:val="00F52520"/>
    <w:rsid w:val="00F53BC0"/>
    <w:rsid w:val="00F549DA"/>
    <w:rsid w:val="00F54E82"/>
    <w:rsid w:val="00F54EAC"/>
    <w:rsid w:val="00F56469"/>
    <w:rsid w:val="00F564F1"/>
    <w:rsid w:val="00F56BF4"/>
    <w:rsid w:val="00F573BE"/>
    <w:rsid w:val="00F576BF"/>
    <w:rsid w:val="00F60523"/>
    <w:rsid w:val="00F607E6"/>
    <w:rsid w:val="00F62788"/>
    <w:rsid w:val="00F62AC2"/>
    <w:rsid w:val="00F62D20"/>
    <w:rsid w:val="00F62F8F"/>
    <w:rsid w:val="00F631A1"/>
    <w:rsid w:val="00F6367A"/>
    <w:rsid w:val="00F65184"/>
    <w:rsid w:val="00F65309"/>
    <w:rsid w:val="00F65778"/>
    <w:rsid w:val="00F65B23"/>
    <w:rsid w:val="00F6672E"/>
    <w:rsid w:val="00F67ACB"/>
    <w:rsid w:val="00F700CF"/>
    <w:rsid w:val="00F705FB"/>
    <w:rsid w:val="00F70948"/>
    <w:rsid w:val="00F70E82"/>
    <w:rsid w:val="00F71606"/>
    <w:rsid w:val="00F728CB"/>
    <w:rsid w:val="00F7446F"/>
    <w:rsid w:val="00F74720"/>
    <w:rsid w:val="00F74A46"/>
    <w:rsid w:val="00F75ADE"/>
    <w:rsid w:val="00F768B5"/>
    <w:rsid w:val="00F80B17"/>
    <w:rsid w:val="00F813E0"/>
    <w:rsid w:val="00F828C9"/>
    <w:rsid w:val="00F82FF7"/>
    <w:rsid w:val="00F830B9"/>
    <w:rsid w:val="00F8343B"/>
    <w:rsid w:val="00F84817"/>
    <w:rsid w:val="00F85431"/>
    <w:rsid w:val="00F85498"/>
    <w:rsid w:val="00F86817"/>
    <w:rsid w:val="00F8699F"/>
    <w:rsid w:val="00F87249"/>
    <w:rsid w:val="00F874AE"/>
    <w:rsid w:val="00F87DCC"/>
    <w:rsid w:val="00F91288"/>
    <w:rsid w:val="00F925C0"/>
    <w:rsid w:val="00F92D78"/>
    <w:rsid w:val="00F92E67"/>
    <w:rsid w:val="00F93252"/>
    <w:rsid w:val="00F93395"/>
    <w:rsid w:val="00F94896"/>
    <w:rsid w:val="00F95AE5"/>
    <w:rsid w:val="00F96066"/>
    <w:rsid w:val="00F96CCD"/>
    <w:rsid w:val="00F976B3"/>
    <w:rsid w:val="00FA0C33"/>
    <w:rsid w:val="00FA1276"/>
    <w:rsid w:val="00FA1687"/>
    <w:rsid w:val="00FA1D53"/>
    <w:rsid w:val="00FA225C"/>
    <w:rsid w:val="00FA2ECD"/>
    <w:rsid w:val="00FA367D"/>
    <w:rsid w:val="00FA36B1"/>
    <w:rsid w:val="00FA3EB8"/>
    <w:rsid w:val="00FA3F02"/>
    <w:rsid w:val="00FA44BA"/>
    <w:rsid w:val="00FA5043"/>
    <w:rsid w:val="00FA58A5"/>
    <w:rsid w:val="00FA6A9E"/>
    <w:rsid w:val="00FA7353"/>
    <w:rsid w:val="00FA7B0C"/>
    <w:rsid w:val="00FB05EA"/>
    <w:rsid w:val="00FB0E9F"/>
    <w:rsid w:val="00FB101F"/>
    <w:rsid w:val="00FB19F9"/>
    <w:rsid w:val="00FB269D"/>
    <w:rsid w:val="00FB291B"/>
    <w:rsid w:val="00FB729D"/>
    <w:rsid w:val="00FB7648"/>
    <w:rsid w:val="00FB7EFB"/>
    <w:rsid w:val="00FC188C"/>
    <w:rsid w:val="00FC20FC"/>
    <w:rsid w:val="00FC240F"/>
    <w:rsid w:val="00FC3157"/>
    <w:rsid w:val="00FC33D5"/>
    <w:rsid w:val="00FC57F3"/>
    <w:rsid w:val="00FC5F9D"/>
    <w:rsid w:val="00FC6CBF"/>
    <w:rsid w:val="00FC736D"/>
    <w:rsid w:val="00FC7438"/>
    <w:rsid w:val="00FD0B70"/>
    <w:rsid w:val="00FD1510"/>
    <w:rsid w:val="00FD242F"/>
    <w:rsid w:val="00FD2E80"/>
    <w:rsid w:val="00FD3031"/>
    <w:rsid w:val="00FD3AC6"/>
    <w:rsid w:val="00FD420F"/>
    <w:rsid w:val="00FD42F7"/>
    <w:rsid w:val="00FD4E49"/>
    <w:rsid w:val="00FD68C4"/>
    <w:rsid w:val="00FD68EA"/>
    <w:rsid w:val="00FD7304"/>
    <w:rsid w:val="00FD7402"/>
    <w:rsid w:val="00FD7670"/>
    <w:rsid w:val="00FD78B6"/>
    <w:rsid w:val="00FE066C"/>
    <w:rsid w:val="00FE07D9"/>
    <w:rsid w:val="00FE18D2"/>
    <w:rsid w:val="00FE2F82"/>
    <w:rsid w:val="00FE32C2"/>
    <w:rsid w:val="00FE4A21"/>
    <w:rsid w:val="00FE68F3"/>
    <w:rsid w:val="00FE6DA0"/>
    <w:rsid w:val="00FE7009"/>
    <w:rsid w:val="00FE7884"/>
    <w:rsid w:val="00FE79E7"/>
    <w:rsid w:val="00FF0703"/>
    <w:rsid w:val="00FF0B43"/>
    <w:rsid w:val="00FF206A"/>
    <w:rsid w:val="00FF3815"/>
    <w:rsid w:val="00FF5DA8"/>
    <w:rsid w:val="00FF6674"/>
    <w:rsid w:val="00FF67DB"/>
    <w:rsid w:val="00FF6C65"/>
    <w:rsid w:val="00FF7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D0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D04C0"/>
    <w:rPr>
      <w:rFonts w:ascii="Calibri" w:eastAsia="宋体" w:hAnsi="Calibri" w:cs="Times New Roman"/>
      <w:sz w:val="18"/>
      <w:szCs w:val="18"/>
    </w:rPr>
  </w:style>
  <w:style w:type="paragraph" w:styleId="a4">
    <w:name w:val="footer"/>
    <w:basedOn w:val="a"/>
    <w:link w:val="Char0"/>
    <w:uiPriority w:val="99"/>
    <w:rsid w:val="001D04C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D04C0"/>
    <w:rPr>
      <w:rFonts w:ascii="Calibri" w:eastAsia="宋体" w:hAnsi="Calibri" w:cs="Times New Roman"/>
      <w:sz w:val="18"/>
      <w:szCs w:val="18"/>
    </w:rPr>
  </w:style>
  <w:style w:type="paragraph" w:styleId="a5">
    <w:name w:val="Normal (Web)"/>
    <w:basedOn w:val="a"/>
    <w:uiPriority w:val="99"/>
    <w:rsid w:val="0057167F"/>
    <w:pPr>
      <w:widowControl/>
      <w:spacing w:before="100" w:beforeAutospacing="1" w:after="100" w:afterAutospacing="1"/>
      <w:jc w:val="left"/>
    </w:pPr>
    <w:rPr>
      <w:rFonts w:ascii="宋体" w:hAnsi="宋体" w:cs="宋体"/>
      <w:kern w:val="0"/>
      <w:sz w:val="24"/>
      <w:szCs w:val="24"/>
    </w:rPr>
  </w:style>
  <w:style w:type="paragraph" w:customStyle="1" w:styleId="cascontent">
    <w:name w:val="cas_content"/>
    <w:basedOn w:val="a"/>
    <w:uiPriority w:val="99"/>
    <w:rsid w:val="0057167F"/>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57167F"/>
    <w:pPr>
      <w:ind w:firstLineChars="200" w:firstLine="420"/>
    </w:pPr>
  </w:style>
  <w:style w:type="paragraph" w:styleId="a7">
    <w:name w:val="Date"/>
    <w:basedOn w:val="a"/>
    <w:next w:val="a"/>
    <w:link w:val="Char1"/>
    <w:uiPriority w:val="99"/>
    <w:semiHidden/>
    <w:rsid w:val="0057167F"/>
    <w:pPr>
      <w:ind w:leftChars="2500" w:left="100"/>
    </w:pPr>
  </w:style>
  <w:style w:type="character" w:customStyle="1" w:styleId="Char1">
    <w:name w:val="日期 Char"/>
    <w:basedOn w:val="a0"/>
    <w:link w:val="a7"/>
    <w:uiPriority w:val="99"/>
    <w:semiHidden/>
    <w:locked/>
    <w:rsid w:val="0057167F"/>
    <w:rPr>
      <w:rFonts w:ascii="Calibri" w:eastAsia="宋体" w:hAnsi="Calibri" w:cs="Times New Roman"/>
    </w:rPr>
  </w:style>
  <w:style w:type="paragraph" w:styleId="a8">
    <w:name w:val="Balloon Text"/>
    <w:basedOn w:val="a"/>
    <w:link w:val="Char2"/>
    <w:uiPriority w:val="99"/>
    <w:semiHidden/>
    <w:unhideWhenUsed/>
    <w:rsid w:val="00AA46C6"/>
    <w:rPr>
      <w:sz w:val="18"/>
      <w:szCs w:val="18"/>
    </w:rPr>
  </w:style>
  <w:style w:type="character" w:customStyle="1" w:styleId="Char2">
    <w:name w:val="批注框文本 Char"/>
    <w:basedOn w:val="a0"/>
    <w:link w:val="a8"/>
    <w:uiPriority w:val="99"/>
    <w:semiHidden/>
    <w:rsid w:val="00AA46C6"/>
    <w:rPr>
      <w:kern w:val="2"/>
      <w:sz w:val="18"/>
      <w:szCs w:val="18"/>
    </w:rPr>
  </w:style>
  <w:style w:type="character" w:styleId="a9">
    <w:name w:val="Strong"/>
    <w:basedOn w:val="a0"/>
    <w:uiPriority w:val="22"/>
    <w:qFormat/>
    <w:locked/>
    <w:rsid w:val="00AD6DB7"/>
    <w:rPr>
      <w:b/>
      <w:bCs/>
    </w:rPr>
  </w:style>
</w:styles>
</file>

<file path=word/webSettings.xml><?xml version="1.0" encoding="utf-8"?>
<w:webSettings xmlns:r="http://schemas.openxmlformats.org/officeDocument/2006/relationships" xmlns:w="http://schemas.openxmlformats.org/wordprocessingml/2006/main">
  <w:divs>
    <w:div w:id="1305548076">
      <w:marLeft w:val="0"/>
      <w:marRight w:val="0"/>
      <w:marTop w:val="0"/>
      <w:marBottom w:val="0"/>
      <w:divBdr>
        <w:top w:val="none" w:sz="0" w:space="0" w:color="auto"/>
        <w:left w:val="none" w:sz="0" w:space="0" w:color="auto"/>
        <w:bottom w:val="none" w:sz="0" w:space="0" w:color="auto"/>
        <w:right w:val="none" w:sz="0" w:space="0" w:color="auto"/>
      </w:divBdr>
      <w:divsChild>
        <w:div w:id="1305548075">
          <w:marLeft w:val="0"/>
          <w:marRight w:val="0"/>
          <w:marTop w:val="100"/>
          <w:marBottom w:val="100"/>
          <w:divBdr>
            <w:top w:val="none" w:sz="0" w:space="0" w:color="auto"/>
            <w:left w:val="none" w:sz="0" w:space="0" w:color="auto"/>
            <w:bottom w:val="none" w:sz="0" w:space="0" w:color="auto"/>
            <w:right w:val="none" w:sz="0" w:space="0" w:color="auto"/>
          </w:divBdr>
          <w:divsChild>
            <w:div w:id="1305548082">
              <w:marLeft w:val="0"/>
              <w:marRight w:val="0"/>
              <w:marTop w:val="0"/>
              <w:marBottom w:val="0"/>
              <w:divBdr>
                <w:top w:val="none" w:sz="0" w:space="0" w:color="auto"/>
                <w:left w:val="none" w:sz="0" w:space="0" w:color="auto"/>
                <w:bottom w:val="none" w:sz="0" w:space="0" w:color="auto"/>
                <w:right w:val="none" w:sz="0" w:space="0" w:color="auto"/>
              </w:divBdr>
              <w:divsChild>
                <w:div w:id="1305548080">
                  <w:marLeft w:val="0"/>
                  <w:marRight w:val="0"/>
                  <w:marTop w:val="0"/>
                  <w:marBottom w:val="0"/>
                  <w:divBdr>
                    <w:top w:val="single" w:sz="6" w:space="0" w:color="9F9F9F"/>
                    <w:left w:val="single" w:sz="6" w:space="0" w:color="9F9F9F"/>
                    <w:bottom w:val="single" w:sz="6" w:space="0" w:color="9F9F9F"/>
                    <w:right w:val="single" w:sz="6" w:space="0" w:color="9F9F9F"/>
                  </w:divBdr>
                  <w:divsChild>
                    <w:div w:id="1305548078">
                      <w:marLeft w:val="0"/>
                      <w:marRight w:val="0"/>
                      <w:marTop w:val="0"/>
                      <w:marBottom w:val="0"/>
                      <w:divBdr>
                        <w:top w:val="none" w:sz="0" w:space="0" w:color="auto"/>
                        <w:left w:val="none" w:sz="0" w:space="0" w:color="auto"/>
                        <w:bottom w:val="none" w:sz="0" w:space="0" w:color="auto"/>
                        <w:right w:val="none" w:sz="0" w:space="0" w:color="auto"/>
                      </w:divBdr>
                      <w:divsChild>
                        <w:div w:id="1305548079">
                          <w:marLeft w:val="0"/>
                          <w:marRight w:val="0"/>
                          <w:marTop w:val="0"/>
                          <w:marBottom w:val="0"/>
                          <w:divBdr>
                            <w:top w:val="none" w:sz="0" w:space="0" w:color="auto"/>
                            <w:left w:val="none" w:sz="0" w:space="0" w:color="auto"/>
                            <w:bottom w:val="none" w:sz="0" w:space="0" w:color="auto"/>
                            <w:right w:val="none" w:sz="0" w:space="0" w:color="auto"/>
                          </w:divBdr>
                          <w:divsChild>
                            <w:div w:id="1305548077">
                              <w:marLeft w:val="0"/>
                              <w:marRight w:val="0"/>
                              <w:marTop w:val="0"/>
                              <w:marBottom w:val="0"/>
                              <w:divBdr>
                                <w:top w:val="none" w:sz="0" w:space="0" w:color="auto"/>
                                <w:left w:val="none" w:sz="0" w:space="0" w:color="auto"/>
                                <w:bottom w:val="none" w:sz="0" w:space="0" w:color="auto"/>
                                <w:right w:val="none" w:sz="0" w:space="0" w:color="auto"/>
                              </w:divBdr>
                              <w:divsChild>
                                <w:div w:id="13055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8083">
      <w:marLeft w:val="0"/>
      <w:marRight w:val="0"/>
      <w:marTop w:val="0"/>
      <w:marBottom w:val="0"/>
      <w:divBdr>
        <w:top w:val="none" w:sz="0" w:space="0" w:color="auto"/>
        <w:left w:val="none" w:sz="0" w:space="0" w:color="auto"/>
        <w:bottom w:val="none" w:sz="0" w:space="0" w:color="auto"/>
        <w:right w:val="none" w:sz="0" w:space="0" w:color="auto"/>
      </w:divBdr>
      <w:divsChild>
        <w:div w:id="130554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8276-4C8D-49A9-A5E3-465CBDAD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714</Words>
  <Characters>4071</Characters>
  <Application>Microsoft Office Word</Application>
  <DocSecurity>0</DocSecurity>
  <Lines>33</Lines>
  <Paragraphs>9</Paragraphs>
  <ScaleCrop>false</ScaleCrop>
  <Company>微软中国</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36</cp:revision>
  <cp:lastPrinted>2016-01-05T08:54:00Z</cp:lastPrinted>
  <dcterms:created xsi:type="dcterms:W3CDTF">2016-01-04T01:11:00Z</dcterms:created>
  <dcterms:modified xsi:type="dcterms:W3CDTF">2016-01-06T00:56:00Z</dcterms:modified>
</cp:coreProperties>
</file>